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19F7" w14:textId="77777777" w:rsidR="006642A9" w:rsidRPr="008A1E19" w:rsidRDefault="006642A9" w:rsidP="006642A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A1E19">
        <w:rPr>
          <w:rFonts w:ascii="Times New Roman" w:eastAsia="Times New Roman" w:hAnsi="Times New Roman" w:cs="Times New Roman"/>
          <w:b/>
          <w:bCs/>
          <w:kern w:val="0"/>
          <w:sz w:val="36"/>
          <w:szCs w:val="36"/>
          <w14:ligatures w14:val="none"/>
        </w:rPr>
        <w:t>Title: Baptism – The Christian Influencer</w:t>
      </w:r>
    </w:p>
    <w:p w14:paraId="0DAFFC50"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Scripture:</w:t>
      </w:r>
      <w:r w:rsidRPr="00326BF8">
        <w:rPr>
          <w:rFonts w:ascii="Times New Roman" w:eastAsia="Times New Roman" w:hAnsi="Times New Roman" w:cs="Times New Roman"/>
          <w:kern w:val="0"/>
          <w:sz w:val="36"/>
          <w:szCs w:val="36"/>
          <w14:ligatures w14:val="none"/>
        </w:rPr>
        <w:t xml:space="preserve"> Colossians 2:6–15</w:t>
      </w:r>
    </w:p>
    <w:p w14:paraId="336F4BE6"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Throughout the month of January, we have been working through the </w:t>
      </w:r>
      <w:r w:rsidRPr="00326BF8">
        <w:rPr>
          <w:rFonts w:ascii="Times New Roman" w:eastAsia="Times New Roman" w:hAnsi="Times New Roman" w:cs="Times New Roman"/>
          <w:b/>
          <w:bCs/>
          <w:kern w:val="0"/>
          <w:sz w:val="36"/>
          <w:szCs w:val="36"/>
          <w14:ligatures w14:val="none"/>
        </w:rPr>
        <w:t>ordinary means of grace</w:t>
      </w:r>
      <w:r w:rsidRPr="00326BF8">
        <w:rPr>
          <w:rFonts w:ascii="Times New Roman" w:eastAsia="Times New Roman" w:hAnsi="Times New Roman" w:cs="Times New Roman"/>
          <w:kern w:val="0"/>
          <w:sz w:val="36"/>
          <w:szCs w:val="36"/>
          <w14:ligatures w14:val="none"/>
        </w:rPr>
        <w:t>—the ordinary ways God uses to communicate His grace to His people.</w:t>
      </w:r>
    </w:p>
    <w:p w14:paraId="4FBF914B"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Two weeks ago, we considered </w:t>
      </w:r>
      <w:r w:rsidRPr="00326BF8">
        <w:rPr>
          <w:rFonts w:ascii="Times New Roman" w:eastAsia="Times New Roman" w:hAnsi="Times New Roman" w:cs="Times New Roman"/>
          <w:b/>
          <w:bCs/>
          <w:kern w:val="0"/>
          <w:sz w:val="36"/>
          <w:szCs w:val="36"/>
          <w14:ligatures w14:val="none"/>
        </w:rPr>
        <w:t>the Word of God</w:t>
      </w:r>
      <w:r w:rsidRPr="00326BF8">
        <w:rPr>
          <w:rFonts w:ascii="Times New Roman" w:eastAsia="Times New Roman" w:hAnsi="Times New Roman" w:cs="Times New Roman"/>
          <w:kern w:val="0"/>
          <w:sz w:val="36"/>
          <w:szCs w:val="36"/>
          <w14:ligatures w14:val="none"/>
        </w:rPr>
        <w:t xml:space="preserve"> as a means of grace. God’s Word is the soul of the church.</w:t>
      </w:r>
      <w:r w:rsidRPr="00326BF8">
        <w:rPr>
          <w:rFonts w:ascii="Times New Roman" w:eastAsia="Times New Roman" w:hAnsi="Times New Roman" w:cs="Times New Roman"/>
          <w:kern w:val="0"/>
          <w:sz w:val="36"/>
          <w:szCs w:val="36"/>
          <w14:ligatures w14:val="none"/>
        </w:rPr>
        <w:br/>
        <w:t xml:space="preserve">Last week, we looked at </w:t>
      </w:r>
      <w:r w:rsidRPr="00326BF8">
        <w:rPr>
          <w:rFonts w:ascii="Times New Roman" w:eastAsia="Times New Roman" w:hAnsi="Times New Roman" w:cs="Times New Roman"/>
          <w:b/>
          <w:bCs/>
          <w:kern w:val="0"/>
          <w:sz w:val="36"/>
          <w:szCs w:val="36"/>
          <w14:ligatures w14:val="none"/>
        </w:rPr>
        <w:t>the Lord’s Supper</w:t>
      </w:r>
      <w:r w:rsidRPr="00326BF8">
        <w:rPr>
          <w:rFonts w:ascii="Times New Roman" w:eastAsia="Times New Roman" w:hAnsi="Times New Roman" w:cs="Times New Roman"/>
          <w:kern w:val="0"/>
          <w:sz w:val="36"/>
          <w:szCs w:val="36"/>
          <w14:ligatures w14:val="none"/>
        </w:rPr>
        <w:t>, seeing how it points us to our eternal satisfaction in Christ while also nourishing our souls in the present.</w:t>
      </w:r>
    </w:p>
    <w:p w14:paraId="0335C2D1"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This week, we turn our attention to </w:t>
      </w:r>
      <w:r w:rsidRPr="00326BF8">
        <w:rPr>
          <w:rFonts w:ascii="Times New Roman" w:eastAsia="Times New Roman" w:hAnsi="Times New Roman" w:cs="Times New Roman"/>
          <w:b/>
          <w:bCs/>
          <w:kern w:val="0"/>
          <w:sz w:val="36"/>
          <w:szCs w:val="36"/>
          <w14:ligatures w14:val="none"/>
        </w:rPr>
        <w:t>baptism</w:t>
      </w:r>
      <w:r w:rsidRPr="00326BF8">
        <w:rPr>
          <w:rFonts w:ascii="Times New Roman" w:eastAsia="Times New Roman" w:hAnsi="Times New Roman" w:cs="Times New Roman"/>
          <w:kern w:val="0"/>
          <w:sz w:val="36"/>
          <w:szCs w:val="36"/>
          <w14:ligatures w14:val="none"/>
        </w:rPr>
        <w:t>.</w:t>
      </w:r>
    </w:p>
    <w:p w14:paraId="407F73DD"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Most of us do not regularly think about baptism as we live the Christian life.</w:t>
      </w:r>
      <w:r w:rsidRPr="00326BF8">
        <w:rPr>
          <w:rFonts w:ascii="Times New Roman" w:eastAsia="Times New Roman" w:hAnsi="Times New Roman" w:cs="Times New Roman"/>
          <w:kern w:val="0"/>
          <w:sz w:val="36"/>
          <w:szCs w:val="36"/>
          <w14:ligatures w14:val="none"/>
        </w:rPr>
        <w:br/>
        <w:t>When was the last time you seriously thought about your baptism—meditated on it—before making a decision?</w:t>
      </w:r>
    </w:p>
    <w:p w14:paraId="748CB801"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Have you ever considered your baptism before choosing what to eat, what to watch, or how to respond to a major life decision?</w:t>
      </w:r>
    </w:p>
    <w:p w14:paraId="557C0396"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Those questions sound strange, even inconceivable. </w:t>
      </w:r>
      <w:r w:rsidRPr="00326BF8">
        <w:rPr>
          <w:rFonts w:ascii="Times New Roman" w:eastAsia="Times New Roman" w:hAnsi="Times New Roman" w:cs="Times New Roman"/>
          <w:i/>
          <w:iCs/>
          <w:kern w:val="0"/>
          <w:sz w:val="36"/>
          <w:szCs w:val="36"/>
          <w14:ligatures w14:val="none"/>
        </w:rPr>
        <w:t>Why would I think about my baptism in moments like that?</w:t>
      </w:r>
    </w:p>
    <w:p w14:paraId="11A269B0" w14:textId="32DD495C"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That reaction reveals our </w:t>
      </w:r>
      <w:r w:rsidR="002A70CC" w:rsidRPr="00326BF8">
        <w:rPr>
          <w:rFonts w:ascii="Times New Roman" w:eastAsia="Times New Roman" w:hAnsi="Times New Roman" w:cs="Times New Roman"/>
          <w:kern w:val="0"/>
          <w:sz w:val="36"/>
          <w:szCs w:val="36"/>
          <w14:ligatures w14:val="none"/>
        </w:rPr>
        <w:t>struggles</w:t>
      </w:r>
      <w:r w:rsidRPr="00326BF8">
        <w:rPr>
          <w:rFonts w:ascii="Times New Roman" w:eastAsia="Times New Roman" w:hAnsi="Times New Roman" w:cs="Times New Roman"/>
          <w:kern w:val="0"/>
          <w:sz w:val="36"/>
          <w:szCs w:val="36"/>
          <w14:ligatures w14:val="none"/>
        </w:rPr>
        <w:t>.</w:t>
      </w:r>
    </w:p>
    <w:p w14:paraId="1EBD3066"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We often treat baptism as nothing more than a </w:t>
      </w:r>
      <w:r w:rsidRPr="00326BF8">
        <w:rPr>
          <w:rFonts w:ascii="Times New Roman" w:eastAsia="Times New Roman" w:hAnsi="Times New Roman" w:cs="Times New Roman"/>
          <w:b/>
          <w:bCs/>
          <w:kern w:val="0"/>
          <w:sz w:val="36"/>
          <w:szCs w:val="36"/>
          <w14:ligatures w14:val="none"/>
        </w:rPr>
        <w:t>rite of initiation</w:t>
      </w:r>
      <w:r w:rsidRPr="00326BF8">
        <w:rPr>
          <w:rFonts w:ascii="Times New Roman" w:eastAsia="Times New Roman" w:hAnsi="Times New Roman" w:cs="Times New Roman"/>
          <w:kern w:val="0"/>
          <w:sz w:val="36"/>
          <w:szCs w:val="36"/>
          <w14:ligatures w14:val="none"/>
        </w:rPr>
        <w:t>—something done in the past with no present significance. It becomes something we did because it is what Christians do, rather than something that continues to shape how we live.</w:t>
      </w:r>
    </w:p>
    <w:p w14:paraId="5AF67A04"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As a result, we often live indifferently to what God has done for us and in us. This is one reason many people who were baptized now live estranged from God and from the benefits of the gospel: </w:t>
      </w:r>
      <w:r w:rsidRPr="00326BF8">
        <w:rPr>
          <w:rFonts w:ascii="Times New Roman" w:eastAsia="Times New Roman" w:hAnsi="Times New Roman" w:cs="Times New Roman"/>
          <w:b/>
          <w:bCs/>
          <w:kern w:val="0"/>
          <w:sz w:val="36"/>
          <w:szCs w:val="36"/>
          <w14:ligatures w14:val="none"/>
        </w:rPr>
        <w:t>they have forgotten their baptism</w:t>
      </w:r>
      <w:r w:rsidRPr="00326BF8">
        <w:rPr>
          <w:rFonts w:ascii="Times New Roman" w:eastAsia="Times New Roman" w:hAnsi="Times New Roman" w:cs="Times New Roman"/>
          <w:kern w:val="0"/>
          <w:sz w:val="36"/>
          <w:szCs w:val="36"/>
          <w14:ligatures w14:val="none"/>
        </w:rPr>
        <w:t>.</w:t>
      </w:r>
    </w:p>
    <w:p w14:paraId="3CB3D7CD"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So I ask again: </w:t>
      </w:r>
      <w:r w:rsidRPr="00326BF8">
        <w:rPr>
          <w:rFonts w:ascii="Times New Roman" w:eastAsia="Times New Roman" w:hAnsi="Times New Roman" w:cs="Times New Roman"/>
          <w:i/>
          <w:iCs/>
          <w:kern w:val="0"/>
          <w:sz w:val="36"/>
          <w:szCs w:val="36"/>
          <w14:ligatures w14:val="none"/>
        </w:rPr>
        <w:t>When was the last time you thought about your baptism?</w:t>
      </w:r>
    </w:p>
    <w:p w14:paraId="5A6A9FF9"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reality is that you and I are under constant threat of deception. That is precisely why baptism matters.</w:t>
      </w:r>
    </w:p>
    <w:p w14:paraId="4787FEC1"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You might ask, </w:t>
      </w:r>
      <w:r w:rsidRPr="00326BF8">
        <w:rPr>
          <w:rFonts w:ascii="Times New Roman" w:eastAsia="Times New Roman" w:hAnsi="Times New Roman" w:cs="Times New Roman"/>
          <w:i/>
          <w:iCs/>
          <w:kern w:val="0"/>
          <w:sz w:val="36"/>
          <w:szCs w:val="36"/>
          <w14:ligatures w14:val="none"/>
        </w:rPr>
        <w:t>How does thinking about my baptism help me resist deception?</w:t>
      </w:r>
      <w:r w:rsidRPr="00326BF8">
        <w:rPr>
          <w:rFonts w:ascii="Times New Roman" w:eastAsia="Times New Roman" w:hAnsi="Times New Roman" w:cs="Times New Roman"/>
          <w:kern w:val="0"/>
          <w:sz w:val="36"/>
          <w:szCs w:val="36"/>
          <w14:ligatures w14:val="none"/>
        </w:rPr>
        <w:br/>
        <w:t xml:space="preserve">The answer is: </w:t>
      </w:r>
      <w:r w:rsidRPr="00326BF8">
        <w:rPr>
          <w:rFonts w:ascii="Times New Roman" w:eastAsia="Times New Roman" w:hAnsi="Times New Roman" w:cs="Times New Roman"/>
          <w:b/>
          <w:bCs/>
          <w:kern w:val="0"/>
          <w:sz w:val="36"/>
          <w:szCs w:val="36"/>
          <w14:ligatures w14:val="none"/>
        </w:rPr>
        <w:t>in every way</w:t>
      </w:r>
      <w:r w:rsidRPr="00326BF8">
        <w:rPr>
          <w:rFonts w:ascii="Times New Roman" w:eastAsia="Times New Roman" w:hAnsi="Times New Roman" w:cs="Times New Roman"/>
          <w:kern w:val="0"/>
          <w:sz w:val="36"/>
          <w:szCs w:val="36"/>
          <w14:ligatures w14:val="none"/>
        </w:rPr>
        <w:t>.</w:t>
      </w:r>
    </w:p>
    <w:p w14:paraId="47451026"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If we are honest, most of us would say our faith is fairly strong. Many of us have been Christians for a long time, and we assume that stability equals strength.</w:t>
      </w:r>
    </w:p>
    <w:p w14:paraId="3F895A12"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Yet Scripture tells a different story. The apostles—those who walked with Jesus, witnessed His miracles, and lived alongside Him—were often plagued by doubt.</w:t>
      </w:r>
    </w:p>
    <w:p w14:paraId="13513D55" w14:textId="6D4D6F4E"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Why? Because faith is a </w:t>
      </w:r>
      <w:r w:rsidRPr="00326BF8">
        <w:rPr>
          <w:rFonts w:ascii="Times New Roman" w:eastAsia="Times New Roman" w:hAnsi="Times New Roman" w:cs="Times New Roman"/>
          <w:b/>
          <w:bCs/>
          <w:kern w:val="0"/>
          <w:sz w:val="36"/>
          <w:szCs w:val="36"/>
          <w14:ligatures w14:val="none"/>
        </w:rPr>
        <w:t>gift</w:t>
      </w:r>
      <w:r w:rsidRPr="00326BF8">
        <w:rPr>
          <w:rFonts w:ascii="Times New Roman" w:eastAsia="Times New Roman" w:hAnsi="Times New Roman" w:cs="Times New Roman"/>
          <w:kern w:val="0"/>
          <w:sz w:val="36"/>
          <w:szCs w:val="36"/>
          <w14:ligatures w14:val="none"/>
        </w:rPr>
        <w:t>, not something natural to us. What is natural to us is doubt</w:t>
      </w:r>
      <w:r w:rsidR="002A70CC" w:rsidRPr="00326BF8">
        <w:rPr>
          <w:rFonts w:ascii="Times New Roman" w:eastAsia="Times New Roman" w:hAnsi="Times New Roman" w:cs="Times New Roman"/>
          <w:kern w:val="0"/>
          <w:sz w:val="36"/>
          <w:szCs w:val="36"/>
          <w14:ligatures w14:val="none"/>
        </w:rPr>
        <w:t>, weakness, and deception</w:t>
      </w:r>
      <w:r w:rsidRPr="00326BF8">
        <w:rPr>
          <w:rFonts w:ascii="Times New Roman" w:eastAsia="Times New Roman" w:hAnsi="Times New Roman" w:cs="Times New Roman"/>
          <w:kern w:val="0"/>
          <w:sz w:val="36"/>
          <w:szCs w:val="36"/>
          <w14:ligatures w14:val="none"/>
        </w:rPr>
        <w:t>.</w:t>
      </w:r>
    </w:p>
    <w:p w14:paraId="2EAAA2B9"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This means our faith is often weak—faith that needs to be strengthened, encouraged, and sustained by grace.</w:t>
      </w:r>
    </w:p>
    <w:p w14:paraId="63315990" w14:textId="0B311639"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We are constantly being influenced. Our values, priorities, and assumptions are continually shaped by forces</w:t>
      </w:r>
      <w:r w:rsidR="002A70CC" w:rsidRPr="00326BF8">
        <w:rPr>
          <w:rFonts w:ascii="Times New Roman" w:eastAsia="Times New Roman" w:hAnsi="Times New Roman" w:cs="Times New Roman"/>
          <w:kern w:val="0"/>
          <w:sz w:val="36"/>
          <w:szCs w:val="36"/>
          <w14:ligatures w14:val="none"/>
        </w:rPr>
        <w:t xml:space="preserve"> within us and</w:t>
      </w:r>
      <w:r w:rsidRPr="00326BF8">
        <w:rPr>
          <w:rFonts w:ascii="Times New Roman" w:eastAsia="Times New Roman" w:hAnsi="Times New Roman" w:cs="Times New Roman"/>
          <w:kern w:val="0"/>
          <w:sz w:val="36"/>
          <w:szCs w:val="36"/>
          <w14:ligatures w14:val="none"/>
        </w:rPr>
        <w:t xml:space="preserve"> around us. We live under the pressure of false influences that subtly disciple us away from Christ.</w:t>
      </w:r>
    </w:p>
    <w:p w14:paraId="7745D8A7" w14:textId="77777777" w:rsidR="00E52C73"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For that reason, God gives us </w:t>
      </w:r>
      <w:r w:rsidRPr="00326BF8">
        <w:rPr>
          <w:rFonts w:ascii="Times New Roman" w:eastAsia="Times New Roman" w:hAnsi="Times New Roman" w:cs="Times New Roman"/>
          <w:b/>
          <w:bCs/>
          <w:kern w:val="0"/>
          <w:sz w:val="36"/>
          <w:szCs w:val="36"/>
          <w14:ligatures w14:val="none"/>
        </w:rPr>
        <w:t>signs of reassurance</w:t>
      </w:r>
      <w:r w:rsidRPr="00326BF8">
        <w:rPr>
          <w:rFonts w:ascii="Times New Roman" w:eastAsia="Times New Roman" w:hAnsi="Times New Roman" w:cs="Times New Roman"/>
          <w:kern w:val="0"/>
          <w:sz w:val="36"/>
          <w:szCs w:val="36"/>
          <w14:ligatures w14:val="none"/>
        </w:rPr>
        <w:t>.</w:t>
      </w:r>
    </w:p>
    <w:p w14:paraId="4D957BB9"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Consider Abraham. God gave him the sign of circumcision to confirm, assure, and comfort him that God would fulfill what He promised.</w:t>
      </w:r>
    </w:p>
    <w:p w14:paraId="7AB84830"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In the same way, God gives us </w:t>
      </w:r>
      <w:r w:rsidRPr="00326BF8">
        <w:rPr>
          <w:rFonts w:ascii="Times New Roman" w:eastAsia="Times New Roman" w:hAnsi="Times New Roman" w:cs="Times New Roman"/>
          <w:b/>
          <w:bCs/>
          <w:kern w:val="0"/>
          <w:sz w:val="36"/>
          <w:szCs w:val="36"/>
          <w14:ligatures w14:val="none"/>
        </w:rPr>
        <w:t>baptism</w:t>
      </w:r>
      <w:r w:rsidRPr="00326BF8">
        <w:rPr>
          <w:rFonts w:ascii="Times New Roman" w:eastAsia="Times New Roman" w:hAnsi="Times New Roman" w:cs="Times New Roman"/>
          <w:kern w:val="0"/>
          <w:sz w:val="36"/>
          <w:szCs w:val="36"/>
          <w14:ligatures w14:val="none"/>
        </w:rPr>
        <w:t>—a sign that speaks to us, reassures us, and communicates God’s purpose to save His people.</w:t>
      </w:r>
    </w:p>
    <w:p w14:paraId="0AB64D6E" w14:textId="77777777" w:rsidR="00E52C73"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Baptism is not fundamentally about us. It is fundamentally about </w:t>
      </w:r>
      <w:r w:rsidRPr="00326BF8">
        <w:rPr>
          <w:rFonts w:ascii="Times New Roman" w:eastAsia="Times New Roman" w:hAnsi="Times New Roman" w:cs="Times New Roman"/>
          <w:b/>
          <w:bCs/>
          <w:kern w:val="0"/>
          <w:sz w:val="36"/>
          <w:szCs w:val="36"/>
          <w14:ligatures w14:val="none"/>
        </w:rPr>
        <w:t>who God is</w:t>
      </w:r>
      <w:r w:rsidRPr="00326BF8">
        <w:rPr>
          <w:rFonts w:ascii="Times New Roman" w:eastAsia="Times New Roman" w:hAnsi="Times New Roman" w:cs="Times New Roman"/>
          <w:kern w:val="0"/>
          <w:sz w:val="36"/>
          <w:szCs w:val="36"/>
          <w14:ligatures w14:val="none"/>
        </w:rPr>
        <w:t xml:space="preserve"> and </w:t>
      </w:r>
      <w:r w:rsidRPr="00326BF8">
        <w:rPr>
          <w:rFonts w:ascii="Times New Roman" w:eastAsia="Times New Roman" w:hAnsi="Times New Roman" w:cs="Times New Roman"/>
          <w:b/>
          <w:bCs/>
          <w:kern w:val="0"/>
          <w:sz w:val="36"/>
          <w:szCs w:val="36"/>
          <w14:ligatures w14:val="none"/>
        </w:rPr>
        <w:t>what He has promised</w:t>
      </w:r>
      <w:r w:rsidRPr="00326BF8">
        <w:rPr>
          <w:rFonts w:ascii="Times New Roman" w:eastAsia="Times New Roman" w:hAnsi="Times New Roman" w:cs="Times New Roman"/>
          <w:kern w:val="0"/>
          <w:sz w:val="36"/>
          <w:szCs w:val="36"/>
          <w14:ligatures w14:val="none"/>
        </w:rPr>
        <w:t xml:space="preserve"> in the gospel.</w:t>
      </w:r>
    </w:p>
    <w:p w14:paraId="34BE447C" w14:textId="77777777" w:rsidR="00E52C73" w:rsidRPr="00326BF8" w:rsidRDefault="00E52C73" w:rsidP="00E52C73">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John Calvin explains why we need such signs:</w:t>
      </w:r>
    </w:p>
    <w:p w14:paraId="5687D9E0" w14:textId="7FACE7A2" w:rsidR="00E52C73" w:rsidRPr="00326BF8" w:rsidRDefault="00E52C73"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“As our faith is slight and feeble unless it be propped on all sides and sustained by every means, it trembles, wavers, totters, and at last gives way. Here our merciful Lord, according to His infinite kindness, so tempers Himself to our capacity that, since we are creatures who always creep on the ground, cleave to the flesh, and do not think about or even conceive of anything spiritual, He condescends to lead us to Himself even by these earthly elements, and to set before us in the flesh a mirror of spiritual blessings.”</w:t>
      </w:r>
    </w:p>
    <w:p w14:paraId="0EC52F55"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So again, </w:t>
      </w:r>
      <w:r w:rsidRPr="00326BF8">
        <w:rPr>
          <w:rFonts w:ascii="Times New Roman" w:eastAsia="Times New Roman" w:hAnsi="Times New Roman" w:cs="Times New Roman"/>
          <w:i/>
          <w:iCs/>
          <w:kern w:val="0"/>
          <w:sz w:val="36"/>
          <w:szCs w:val="36"/>
          <w14:ligatures w14:val="none"/>
        </w:rPr>
        <w:t>have you thought about your baptism?</w:t>
      </w:r>
    </w:p>
    <w:p w14:paraId="3DB59676"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Most of us would have to admit that we rarely do. And because we rarely think about our baptism, we often look elsewhere for assurance—longing for extraordinary experiences rather than resting in God’s appointed means of grace.</w:t>
      </w:r>
    </w:p>
    <w:p w14:paraId="0A0AD4C1"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Baptism is not merely something that happened to us.</w:t>
      </w:r>
      <w:r w:rsidRPr="00326BF8">
        <w:rPr>
          <w:rFonts w:ascii="Times New Roman" w:eastAsia="Times New Roman" w:hAnsi="Times New Roman" w:cs="Times New Roman"/>
          <w:kern w:val="0"/>
          <w:sz w:val="36"/>
          <w:szCs w:val="36"/>
          <w14:ligatures w14:val="none"/>
        </w:rPr>
        <w:br/>
        <w:t>It is something that continues to shape us.</w:t>
      </w:r>
    </w:p>
    <w:p w14:paraId="5C90B739" w14:textId="77777777" w:rsidR="006642A9" w:rsidRPr="00326BF8" w:rsidRDefault="006642A9" w:rsidP="006642A9">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Baptism is the Christian influencer.</w:t>
      </w:r>
    </w:p>
    <w:p w14:paraId="3C6D3301" w14:textId="1B3227D9" w:rsidR="0097318F" w:rsidRPr="00326BF8" w:rsidRDefault="0097318F" w:rsidP="0097318F">
      <w:pPr>
        <w:pStyle w:val="NormalWeb"/>
        <w:rPr>
          <w:rStyle w:val="Strong"/>
          <w:rFonts w:eastAsiaTheme="majorEastAsia"/>
          <w:sz w:val="36"/>
          <w:szCs w:val="36"/>
        </w:rPr>
      </w:pPr>
      <w:r w:rsidRPr="00326BF8">
        <w:rPr>
          <w:rStyle w:val="Strong"/>
          <w:rFonts w:eastAsiaTheme="majorEastAsia"/>
          <w:sz w:val="36"/>
          <w:szCs w:val="36"/>
        </w:rPr>
        <w:t>And that is the truth that Paul speaks to us in Colossians 2.</w:t>
      </w:r>
    </w:p>
    <w:p w14:paraId="7423D1F2" w14:textId="77777777" w:rsidR="00167086" w:rsidRPr="00326BF8" w:rsidRDefault="00167086" w:rsidP="00167086">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Scripture Reading</w:t>
      </w:r>
    </w:p>
    <w:p w14:paraId="1D3A176B"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Let us stand and read Colossians 2:6–15.</w:t>
      </w:r>
    </w:p>
    <w:p w14:paraId="58A129EE" w14:textId="7FCA3E92" w:rsidR="00167086" w:rsidRPr="00326BF8" w:rsidRDefault="006432B8" w:rsidP="00167086">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6AABB7D6">
          <v:rect id="_x0000_i1025" style="width:468pt;height:.05pt" o:hralign="center" o:hrstd="t" o:hr="t" fillcolor="#a0a0a0" stroked="f"/>
        </w:pict>
      </w:r>
    </w:p>
    <w:p w14:paraId="39D262EF" w14:textId="77777777" w:rsidR="00167086" w:rsidRPr="00326BF8" w:rsidRDefault="00167086" w:rsidP="00167086">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Exegetical Framing</w:t>
      </w:r>
    </w:p>
    <w:p w14:paraId="572A2BA3"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is building a case. His aim is to help the Christians in Colossae understand that they are to </w:t>
      </w:r>
      <w:r w:rsidRPr="00326BF8">
        <w:rPr>
          <w:rFonts w:ascii="Times New Roman" w:eastAsia="Times New Roman" w:hAnsi="Times New Roman" w:cs="Times New Roman"/>
          <w:b/>
          <w:bCs/>
          <w:kern w:val="0"/>
          <w:sz w:val="36"/>
          <w:szCs w:val="36"/>
          <w14:ligatures w14:val="none"/>
        </w:rPr>
        <w:t>walk in a manner consistent with the faith they have already received</w:t>
      </w:r>
      <w:r w:rsidRPr="00326BF8">
        <w:rPr>
          <w:rFonts w:ascii="Times New Roman" w:eastAsia="Times New Roman" w:hAnsi="Times New Roman" w:cs="Times New Roman"/>
          <w:kern w:val="0"/>
          <w:sz w:val="36"/>
          <w:szCs w:val="36"/>
          <w14:ligatures w14:val="none"/>
        </w:rPr>
        <w:t xml:space="preserve">. That is why Paul begins with the word </w:t>
      </w:r>
      <w:r w:rsidRPr="00326BF8">
        <w:rPr>
          <w:rFonts w:ascii="Times New Roman" w:eastAsia="Times New Roman" w:hAnsi="Times New Roman" w:cs="Times New Roman"/>
          <w:i/>
          <w:iCs/>
          <w:kern w:val="0"/>
          <w:sz w:val="36"/>
          <w:szCs w:val="36"/>
          <w14:ligatures w14:val="none"/>
        </w:rPr>
        <w:t>therefore</w:t>
      </w:r>
      <w:r w:rsidRPr="00326BF8">
        <w:rPr>
          <w:rFonts w:ascii="Times New Roman" w:eastAsia="Times New Roman" w:hAnsi="Times New Roman" w:cs="Times New Roman"/>
          <w:kern w:val="0"/>
          <w:sz w:val="36"/>
          <w:szCs w:val="36"/>
          <w14:ligatures w14:val="none"/>
        </w:rPr>
        <w:t>. He is drawing a conclusion from everything he has just said in the previous section.</w:t>
      </w:r>
    </w:p>
    <w:p w14:paraId="07D8EAA1"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When we look at the letter to the Colossians as a whole, we see the development of Paul’s argument. His primary concern is stated clearly in Colossians 1:10: that believers would </w:t>
      </w:r>
      <w:r w:rsidRPr="00326BF8">
        <w:rPr>
          <w:rFonts w:ascii="Times New Roman" w:eastAsia="Times New Roman" w:hAnsi="Times New Roman" w:cs="Times New Roman"/>
          <w:i/>
          <w:iCs/>
          <w:kern w:val="0"/>
          <w:sz w:val="36"/>
          <w:szCs w:val="36"/>
          <w14:ligatures w14:val="none"/>
        </w:rPr>
        <w:t>walk in a manner worthy of the Lord, fully pleasing to Him, bearing fruit in every good work and increasing in the knowledge of God</w:t>
      </w:r>
      <w:r w:rsidRPr="00326BF8">
        <w:rPr>
          <w:rFonts w:ascii="Times New Roman" w:eastAsia="Times New Roman" w:hAnsi="Times New Roman" w:cs="Times New Roman"/>
          <w:kern w:val="0"/>
          <w:sz w:val="36"/>
          <w:szCs w:val="36"/>
          <w14:ligatures w14:val="none"/>
        </w:rPr>
        <w:t>.</w:t>
      </w:r>
    </w:p>
    <w:p w14:paraId="27ADD0DF"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intentionally links </w:t>
      </w:r>
      <w:r w:rsidRPr="00326BF8">
        <w:rPr>
          <w:rFonts w:ascii="Times New Roman" w:eastAsia="Times New Roman" w:hAnsi="Times New Roman" w:cs="Times New Roman"/>
          <w:b/>
          <w:bCs/>
          <w:kern w:val="0"/>
          <w:sz w:val="36"/>
          <w:szCs w:val="36"/>
          <w14:ligatures w14:val="none"/>
        </w:rPr>
        <w:t>spiritual growth</w:t>
      </w:r>
      <w:r w:rsidRPr="00326BF8">
        <w:rPr>
          <w:rFonts w:ascii="Times New Roman" w:eastAsia="Times New Roman" w:hAnsi="Times New Roman" w:cs="Times New Roman"/>
          <w:kern w:val="0"/>
          <w:sz w:val="36"/>
          <w:szCs w:val="36"/>
          <w14:ligatures w14:val="none"/>
        </w:rPr>
        <w:t xml:space="preserve"> with </w:t>
      </w:r>
      <w:r w:rsidRPr="00326BF8">
        <w:rPr>
          <w:rFonts w:ascii="Times New Roman" w:eastAsia="Times New Roman" w:hAnsi="Times New Roman" w:cs="Times New Roman"/>
          <w:b/>
          <w:bCs/>
          <w:kern w:val="0"/>
          <w:sz w:val="36"/>
          <w:szCs w:val="36"/>
          <w14:ligatures w14:val="none"/>
        </w:rPr>
        <w:t>right knowledge of God</w:t>
      </w:r>
      <w:r w:rsidRPr="00326BF8">
        <w:rPr>
          <w:rFonts w:ascii="Times New Roman" w:eastAsia="Times New Roman" w:hAnsi="Times New Roman" w:cs="Times New Roman"/>
          <w:kern w:val="0"/>
          <w:sz w:val="36"/>
          <w:szCs w:val="36"/>
          <w14:ligatures w14:val="none"/>
        </w:rPr>
        <w:t>. Bearing fruit and growing in the knowledge of God are two sides of the same coin. Diminish one, and you diminish the other. That is why Paul spends so much time giving the Colossians an exalted view of who Jesus Christ is. That emphasis dominates the latter half of chapter one.</w:t>
      </w:r>
    </w:p>
    <w:p w14:paraId="5232BF32"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does this because he is deeply concerned that the Christians in Colossae will be </w:t>
      </w:r>
      <w:r w:rsidRPr="00326BF8">
        <w:rPr>
          <w:rFonts w:ascii="Times New Roman" w:eastAsia="Times New Roman" w:hAnsi="Times New Roman" w:cs="Times New Roman"/>
          <w:b/>
          <w:bCs/>
          <w:kern w:val="0"/>
          <w:sz w:val="36"/>
          <w:szCs w:val="36"/>
          <w14:ligatures w14:val="none"/>
        </w:rPr>
        <w:t>deluded and deceived</w:t>
      </w:r>
      <w:r w:rsidRPr="00326BF8">
        <w:rPr>
          <w:rFonts w:ascii="Times New Roman" w:eastAsia="Times New Roman" w:hAnsi="Times New Roman" w:cs="Times New Roman"/>
          <w:kern w:val="0"/>
          <w:sz w:val="36"/>
          <w:szCs w:val="36"/>
          <w14:ligatures w14:val="none"/>
        </w:rPr>
        <w:t>—led to think wrongly about Christ. Christ is the fullness of God, the One who completely satisfies the deep longing of the human soul. To lose clarity about Him is to lose stability in the Christian life.</w:t>
      </w:r>
    </w:p>
    <w:p w14:paraId="7FDDC63D"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That is why Paul describes their former life as one marked by being </w:t>
      </w:r>
      <w:r w:rsidRPr="00326BF8">
        <w:rPr>
          <w:rFonts w:ascii="Times New Roman" w:eastAsia="Times New Roman" w:hAnsi="Times New Roman" w:cs="Times New Roman"/>
          <w:i/>
          <w:iCs/>
          <w:kern w:val="0"/>
          <w:sz w:val="36"/>
          <w:szCs w:val="36"/>
          <w14:ligatures w14:val="none"/>
        </w:rPr>
        <w:t>alienated and hostile in mind</w:t>
      </w:r>
      <w:r w:rsidRPr="00326BF8">
        <w:rPr>
          <w:rFonts w:ascii="Times New Roman" w:eastAsia="Times New Roman" w:hAnsi="Times New Roman" w:cs="Times New Roman"/>
          <w:kern w:val="0"/>
          <w:sz w:val="36"/>
          <w:szCs w:val="36"/>
          <w14:ligatures w14:val="none"/>
        </w:rPr>
        <w:t>. Right thinking leads to right living. Growth in the Christian life requires a renewed and accurate understanding of who God is.</w:t>
      </w:r>
    </w:p>
    <w:p w14:paraId="7A0B13A2"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Because believers are constantly being presented with plausible but false arguments, Paul exhorts them not to walk by their own resources or wisdom. Instead, they are to </w:t>
      </w:r>
      <w:r w:rsidRPr="00326BF8">
        <w:rPr>
          <w:rFonts w:ascii="Times New Roman" w:eastAsia="Times New Roman" w:hAnsi="Times New Roman" w:cs="Times New Roman"/>
          <w:b/>
          <w:bCs/>
          <w:kern w:val="0"/>
          <w:sz w:val="36"/>
          <w:szCs w:val="36"/>
          <w14:ligatures w14:val="none"/>
        </w:rPr>
        <w:t>walk in the Lord by faith</w:t>
      </w:r>
      <w:r w:rsidRPr="00326BF8">
        <w:rPr>
          <w:rFonts w:ascii="Times New Roman" w:eastAsia="Times New Roman" w:hAnsi="Times New Roman" w:cs="Times New Roman"/>
          <w:kern w:val="0"/>
          <w:sz w:val="36"/>
          <w:szCs w:val="36"/>
          <w14:ligatures w14:val="none"/>
        </w:rPr>
        <w:t>.</w:t>
      </w:r>
    </w:p>
    <w:p w14:paraId="15FD2943" w14:textId="0CCF563C" w:rsidR="00167086" w:rsidRPr="00326BF8" w:rsidRDefault="006432B8" w:rsidP="00167086">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14046101">
          <v:rect id="_x0000_i1026" style="width:468pt;height:.05pt" o:hralign="center" o:hrstd="t" o:hr="t" fillcolor="#a0a0a0" stroked="f"/>
        </w:pict>
      </w:r>
    </w:p>
    <w:p w14:paraId="2C24A91C" w14:textId="1F0D1894" w:rsidR="00167086" w:rsidRPr="00326BF8" w:rsidRDefault="00167086" w:rsidP="00167086">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 xml:space="preserve">The First Encouragement: </w:t>
      </w:r>
      <w:r w:rsidR="00005E1F" w:rsidRPr="00326BF8">
        <w:rPr>
          <w:rFonts w:ascii="Times New Roman" w:eastAsia="Times New Roman" w:hAnsi="Times New Roman" w:cs="Times New Roman"/>
          <w:b/>
          <w:bCs/>
          <w:kern w:val="0"/>
          <w:sz w:val="36"/>
          <w:szCs w:val="36"/>
          <w14:ligatures w14:val="none"/>
        </w:rPr>
        <w:t>Live by</w:t>
      </w:r>
      <w:r w:rsidRPr="00326BF8">
        <w:rPr>
          <w:rFonts w:ascii="Times New Roman" w:eastAsia="Times New Roman" w:hAnsi="Times New Roman" w:cs="Times New Roman"/>
          <w:b/>
          <w:bCs/>
          <w:kern w:val="0"/>
          <w:sz w:val="36"/>
          <w:szCs w:val="36"/>
          <w14:ligatures w14:val="none"/>
        </w:rPr>
        <w:t xml:space="preserve"> Faith (vv. 6–7)</w:t>
      </w:r>
    </w:p>
    <w:p w14:paraId="157872BD" w14:textId="063CA229"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If we are to walk worthily, Paul gives us clear encouragements. The first is this: </w:t>
      </w:r>
      <w:r w:rsidR="002A6E99" w:rsidRPr="00326BF8">
        <w:rPr>
          <w:rFonts w:ascii="Times New Roman" w:eastAsia="Times New Roman" w:hAnsi="Times New Roman" w:cs="Times New Roman"/>
          <w:b/>
          <w:bCs/>
          <w:kern w:val="0"/>
          <w:sz w:val="36"/>
          <w:szCs w:val="36"/>
          <w14:ligatures w14:val="none"/>
        </w:rPr>
        <w:t>Live</w:t>
      </w:r>
      <w:r w:rsidRPr="00326BF8">
        <w:rPr>
          <w:rFonts w:ascii="Times New Roman" w:eastAsia="Times New Roman" w:hAnsi="Times New Roman" w:cs="Times New Roman"/>
          <w:b/>
          <w:bCs/>
          <w:kern w:val="0"/>
          <w:sz w:val="36"/>
          <w:szCs w:val="36"/>
          <w14:ligatures w14:val="none"/>
        </w:rPr>
        <w:t xml:space="preserve"> </w:t>
      </w:r>
      <w:r w:rsidR="00005E1F" w:rsidRPr="00326BF8">
        <w:rPr>
          <w:rFonts w:ascii="Times New Roman" w:eastAsia="Times New Roman" w:hAnsi="Times New Roman" w:cs="Times New Roman"/>
          <w:b/>
          <w:bCs/>
          <w:kern w:val="0"/>
          <w:sz w:val="36"/>
          <w:szCs w:val="36"/>
          <w14:ligatures w14:val="none"/>
        </w:rPr>
        <w:t>by</w:t>
      </w:r>
      <w:r w:rsidRPr="00326BF8">
        <w:rPr>
          <w:rFonts w:ascii="Times New Roman" w:eastAsia="Times New Roman" w:hAnsi="Times New Roman" w:cs="Times New Roman"/>
          <w:b/>
          <w:bCs/>
          <w:kern w:val="0"/>
          <w:sz w:val="36"/>
          <w:szCs w:val="36"/>
          <w14:ligatures w14:val="none"/>
        </w:rPr>
        <w:t xml:space="preserve"> faith</w:t>
      </w:r>
      <w:r w:rsidRPr="00326BF8">
        <w:rPr>
          <w:rFonts w:ascii="Times New Roman" w:eastAsia="Times New Roman" w:hAnsi="Times New Roman" w:cs="Times New Roman"/>
          <w:kern w:val="0"/>
          <w:sz w:val="36"/>
          <w:szCs w:val="36"/>
          <w14:ligatures w14:val="none"/>
        </w:rPr>
        <w:t>.</w:t>
      </w:r>
    </w:p>
    <w:p w14:paraId="48D66EC9"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In verse 6, Paul writes:</w:t>
      </w:r>
    </w:p>
    <w:p w14:paraId="656502B6"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“Therefore, as you received Christ Jesus the Lord, so walk in Him.”</w:t>
      </w:r>
    </w:p>
    <w:p w14:paraId="6F25FD52"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In other words, the same way you received Christ—by faith—is the same way you are to live your life. Your entire life is to be governed by allegiance to and worship of your Lord.</w:t>
      </w:r>
    </w:p>
    <w:p w14:paraId="1F7420A3"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then explains what it means to walk in the Lord Jesus Christ. In verse 7, he says that we have been </w:t>
      </w:r>
      <w:r w:rsidRPr="00326BF8">
        <w:rPr>
          <w:rFonts w:ascii="Times New Roman" w:eastAsia="Times New Roman" w:hAnsi="Times New Roman" w:cs="Times New Roman"/>
          <w:b/>
          <w:bCs/>
          <w:kern w:val="0"/>
          <w:sz w:val="36"/>
          <w:szCs w:val="36"/>
          <w14:ligatures w14:val="none"/>
        </w:rPr>
        <w:t>rooted</w:t>
      </w:r>
      <w:r w:rsidRPr="00326BF8">
        <w:rPr>
          <w:rFonts w:ascii="Times New Roman" w:eastAsia="Times New Roman" w:hAnsi="Times New Roman" w:cs="Times New Roman"/>
          <w:kern w:val="0"/>
          <w:sz w:val="36"/>
          <w:szCs w:val="36"/>
          <w14:ligatures w14:val="none"/>
        </w:rPr>
        <w:t xml:space="preserve">, and we are now being </w:t>
      </w:r>
      <w:r w:rsidRPr="00326BF8">
        <w:rPr>
          <w:rFonts w:ascii="Times New Roman" w:eastAsia="Times New Roman" w:hAnsi="Times New Roman" w:cs="Times New Roman"/>
          <w:b/>
          <w:bCs/>
          <w:kern w:val="0"/>
          <w:sz w:val="36"/>
          <w:szCs w:val="36"/>
          <w14:ligatures w14:val="none"/>
        </w:rPr>
        <w:t>built up and established in faith</w:t>
      </w:r>
      <w:r w:rsidRPr="00326BF8">
        <w:rPr>
          <w:rFonts w:ascii="Times New Roman" w:eastAsia="Times New Roman" w:hAnsi="Times New Roman" w:cs="Times New Roman"/>
          <w:kern w:val="0"/>
          <w:sz w:val="36"/>
          <w:szCs w:val="36"/>
          <w14:ligatures w14:val="none"/>
        </w:rPr>
        <w:t>.</w:t>
      </w:r>
    </w:p>
    <w:p w14:paraId="4514CBA1"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 past tense of </w:t>
      </w:r>
      <w:r w:rsidRPr="00326BF8">
        <w:rPr>
          <w:rFonts w:ascii="Times New Roman" w:eastAsia="Times New Roman" w:hAnsi="Times New Roman" w:cs="Times New Roman"/>
          <w:i/>
          <w:iCs/>
          <w:kern w:val="0"/>
          <w:sz w:val="36"/>
          <w:szCs w:val="36"/>
          <w14:ligatures w14:val="none"/>
        </w:rPr>
        <w:t>rooted</w:t>
      </w:r>
      <w:r w:rsidRPr="00326BF8">
        <w:rPr>
          <w:rFonts w:ascii="Times New Roman" w:eastAsia="Times New Roman" w:hAnsi="Times New Roman" w:cs="Times New Roman"/>
          <w:kern w:val="0"/>
          <w:sz w:val="36"/>
          <w:szCs w:val="36"/>
          <w14:ligatures w14:val="none"/>
        </w:rPr>
        <w:t xml:space="preserve"> indicates something that has already happened. When you received the gift of faith, you were firmly planted in Christ. That foundation does not change. But you are now being built up and strengthened in Him through that same faith.</w:t>
      </w:r>
    </w:p>
    <w:p w14:paraId="49D4C517" w14:textId="21F8AD82"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Your faith has roots in </w:t>
      </w:r>
      <w:r w:rsidRPr="00326BF8">
        <w:rPr>
          <w:rFonts w:ascii="Times New Roman" w:eastAsia="Times New Roman" w:hAnsi="Times New Roman" w:cs="Times New Roman"/>
          <w:b/>
          <w:bCs/>
          <w:kern w:val="0"/>
          <w:sz w:val="36"/>
          <w:szCs w:val="36"/>
          <w14:ligatures w14:val="none"/>
        </w:rPr>
        <w:t>Jesus Christ</w:t>
      </w:r>
      <w:r w:rsidRPr="00326BF8">
        <w:rPr>
          <w:rFonts w:ascii="Times New Roman" w:eastAsia="Times New Roman" w:hAnsi="Times New Roman" w:cs="Times New Roman"/>
          <w:kern w:val="0"/>
          <w:sz w:val="36"/>
          <w:szCs w:val="36"/>
          <w14:ligatures w14:val="none"/>
        </w:rPr>
        <w:t>—not in the stock market, not in a political party, not in a job,</w:t>
      </w:r>
      <w:r w:rsidR="002A6E99" w:rsidRPr="00326BF8">
        <w:rPr>
          <w:rFonts w:ascii="Times New Roman" w:eastAsia="Times New Roman" w:hAnsi="Times New Roman" w:cs="Times New Roman"/>
          <w:kern w:val="0"/>
          <w:sz w:val="36"/>
          <w:szCs w:val="36"/>
          <w14:ligatures w14:val="none"/>
        </w:rPr>
        <w:t xml:space="preserve"> not a team,</w:t>
      </w:r>
      <w:r w:rsidRPr="00326BF8">
        <w:rPr>
          <w:rFonts w:ascii="Times New Roman" w:eastAsia="Times New Roman" w:hAnsi="Times New Roman" w:cs="Times New Roman"/>
          <w:kern w:val="0"/>
          <w:sz w:val="36"/>
          <w:szCs w:val="36"/>
          <w14:ligatures w14:val="none"/>
        </w:rPr>
        <w:t xml:space="preserve"> a pension, a denomination, or a particular season of life.</w:t>
      </w:r>
    </w:p>
    <w:p w14:paraId="66BE3624" w14:textId="77777777" w:rsidR="00A20ED6" w:rsidRPr="00326BF8" w:rsidRDefault="00A20ED6" w:rsidP="00A20ED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There is no other basis for the Christian life than Christ Himself. Not your wisdom. Not your discipline. Not your ability. It is Jesus and Jesus alone.</w:t>
      </w:r>
    </w:p>
    <w:p w14:paraId="2A2FF725" w14:textId="77777777" w:rsidR="00A20ED6" w:rsidRPr="00326BF8" w:rsidRDefault="00A20ED6" w:rsidP="00A20ED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God will never make your life so easy that faith becomes unnecessary. He will never give you faith in a way that removes your dependence on Him. God is not trying to outsource His care for you, nor is He trying to grow out of His responsibility to sustain you.</w:t>
      </w:r>
    </w:p>
    <w:p w14:paraId="304BCB2C" w14:textId="7A1C461D" w:rsidR="00A20ED6" w:rsidRPr="00326BF8" w:rsidRDefault="00A20ED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God is not primarily working to make our lives better in the American sense. He is working to </w:t>
      </w:r>
      <w:r w:rsidRPr="00326BF8">
        <w:rPr>
          <w:rFonts w:ascii="Times New Roman" w:eastAsia="Times New Roman" w:hAnsi="Times New Roman" w:cs="Times New Roman"/>
          <w:b/>
          <w:bCs/>
          <w:kern w:val="0"/>
          <w:sz w:val="36"/>
          <w:szCs w:val="36"/>
          <w14:ligatures w14:val="none"/>
        </w:rPr>
        <w:t>grow our faith</w:t>
      </w:r>
      <w:r w:rsidRPr="00326BF8">
        <w:rPr>
          <w:rFonts w:ascii="Times New Roman" w:eastAsia="Times New Roman" w:hAnsi="Times New Roman" w:cs="Times New Roman"/>
          <w:kern w:val="0"/>
          <w:sz w:val="36"/>
          <w:szCs w:val="36"/>
          <w14:ligatures w14:val="none"/>
        </w:rPr>
        <w:t>—and that faith is rooted in Christ.</w:t>
      </w:r>
    </w:p>
    <w:p w14:paraId="0299E8E3" w14:textId="7777777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And because your faith is rooted in Christ, you can </w:t>
      </w:r>
      <w:r w:rsidRPr="00326BF8">
        <w:rPr>
          <w:rFonts w:ascii="Times New Roman" w:eastAsia="Times New Roman" w:hAnsi="Times New Roman" w:cs="Times New Roman"/>
          <w:b/>
          <w:bCs/>
          <w:kern w:val="0"/>
          <w:sz w:val="36"/>
          <w:szCs w:val="36"/>
          <w14:ligatures w14:val="none"/>
        </w:rPr>
        <w:t>abound in thanksgiving</w:t>
      </w:r>
      <w:r w:rsidRPr="00326BF8">
        <w:rPr>
          <w:rFonts w:ascii="Times New Roman" w:eastAsia="Times New Roman" w:hAnsi="Times New Roman" w:cs="Times New Roman"/>
          <w:kern w:val="0"/>
          <w:sz w:val="36"/>
          <w:szCs w:val="36"/>
          <w14:ligatures w14:val="none"/>
        </w:rPr>
        <w:t>.</w:t>
      </w:r>
    </w:p>
    <w:p w14:paraId="44843151" w14:textId="77777777" w:rsidR="00A20ED6" w:rsidRPr="00326BF8" w:rsidRDefault="00A20ED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What does Paul mean by abounding in thanksgiving? It is a life of gratitude. </w:t>
      </w:r>
    </w:p>
    <w:p w14:paraId="18D9858A" w14:textId="77777777" w:rsidR="00A20ED6" w:rsidRPr="00326BF8" w:rsidRDefault="00A20ED6" w:rsidP="00A20ED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PART III : GRATITUDE</w:t>
      </w:r>
    </w:p>
    <w:p w14:paraId="6BE4AF02" w14:textId="77777777" w:rsidR="00A20ED6" w:rsidRPr="00326BF8" w:rsidRDefault="00A20ED6" w:rsidP="00A20ED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LORD’S DAY 32</w:t>
      </w:r>
    </w:p>
    <w:p w14:paraId="3F1AE28D" w14:textId="77777777" w:rsidR="00A20ED6" w:rsidRPr="00326BF8" w:rsidRDefault="00A20ED6" w:rsidP="00A20ED6">
      <w:pPr>
        <w:numPr>
          <w:ilvl w:val="0"/>
          <w:numId w:val="3"/>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Q. Since we have been delivered from our misery by grace through Christ without any merit of our own, why then should we do good works?</w:t>
      </w:r>
    </w:p>
    <w:p w14:paraId="553AFD1B" w14:textId="613EF35C" w:rsidR="00A20ED6" w:rsidRPr="00326BF8" w:rsidRDefault="00A20ED6" w:rsidP="00A20ED6">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Because Christ, having redeemed us by his blood, is also renewing us by his Spirit into his image, </w:t>
      </w:r>
      <w:r w:rsidRPr="00326BF8">
        <w:rPr>
          <w:rFonts w:ascii="Times New Roman" w:eastAsia="Times New Roman" w:hAnsi="Times New Roman" w:cs="Times New Roman"/>
          <w:b/>
          <w:bCs/>
          <w:i/>
          <w:iCs/>
          <w:kern w:val="0"/>
          <w:sz w:val="36"/>
          <w:szCs w:val="36"/>
          <w14:ligatures w14:val="none"/>
        </w:rPr>
        <w:t>so that with our whole lives we may show that we are thankful to God for his benefits</w:t>
      </w:r>
      <w:r w:rsidRPr="00326BF8">
        <w:rPr>
          <w:rFonts w:ascii="Times New Roman" w:eastAsia="Times New Roman" w:hAnsi="Times New Roman" w:cs="Times New Roman"/>
          <w:kern w:val="0"/>
          <w:sz w:val="36"/>
          <w:szCs w:val="36"/>
          <w14:ligatures w14:val="none"/>
        </w:rPr>
        <w:t xml:space="preserve">, and that he may be praised through us, and further, so that we may be assured of our faith by its fruits, and </w:t>
      </w:r>
      <w:r w:rsidRPr="00326BF8">
        <w:rPr>
          <w:rFonts w:ascii="Times New Roman" w:eastAsia="Times New Roman" w:hAnsi="Times New Roman" w:cs="Times New Roman"/>
          <w:b/>
          <w:bCs/>
          <w:i/>
          <w:iCs/>
          <w:kern w:val="0"/>
          <w:sz w:val="36"/>
          <w:szCs w:val="36"/>
          <w14:ligatures w14:val="none"/>
        </w:rPr>
        <w:t>by our godly living our neighbors may be won over to Christ</w:t>
      </w:r>
      <w:r w:rsidRPr="00326BF8">
        <w:rPr>
          <w:rFonts w:ascii="Times New Roman" w:eastAsia="Times New Roman" w:hAnsi="Times New Roman" w:cs="Times New Roman"/>
          <w:kern w:val="0"/>
          <w:sz w:val="36"/>
          <w:szCs w:val="36"/>
          <w14:ligatures w14:val="none"/>
        </w:rPr>
        <w:t>.</w:t>
      </w:r>
    </w:p>
    <w:p w14:paraId="40A81FF9" w14:textId="090BE6AB" w:rsidR="00B33964" w:rsidRPr="00326BF8" w:rsidRDefault="00B33964"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But, notice again, the way God grows our faith is by what he teaches us in his Word. His Word is food for the soul, and encourger of faith. Verse 7 says rooted and built up in him and established in faith just as you were taught learning about Christ deepening our understanding of who God is is essential to our growth faith comes by hearing and hearing the word of Christ</w:t>
      </w:r>
    </w:p>
    <w:p w14:paraId="24A6B861" w14:textId="642FA6C7"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So, as you </w:t>
      </w:r>
      <w:r w:rsidR="00B33964" w:rsidRPr="00326BF8">
        <w:rPr>
          <w:rFonts w:ascii="Times New Roman" w:eastAsia="Times New Roman" w:hAnsi="Times New Roman" w:cs="Times New Roman"/>
          <w:kern w:val="0"/>
          <w:sz w:val="36"/>
          <w:szCs w:val="36"/>
          <w14:ligatures w14:val="none"/>
        </w:rPr>
        <w:t xml:space="preserve">were taught about and </w:t>
      </w:r>
      <w:r w:rsidRPr="00326BF8">
        <w:rPr>
          <w:rFonts w:ascii="Times New Roman" w:eastAsia="Times New Roman" w:hAnsi="Times New Roman" w:cs="Times New Roman"/>
          <w:kern w:val="0"/>
          <w:sz w:val="36"/>
          <w:szCs w:val="36"/>
          <w14:ligatures w14:val="none"/>
        </w:rPr>
        <w:t xml:space="preserve">received Christ Jesus the Lord, </w:t>
      </w:r>
      <w:r w:rsidRPr="00326BF8">
        <w:rPr>
          <w:rFonts w:ascii="Times New Roman" w:eastAsia="Times New Roman" w:hAnsi="Times New Roman" w:cs="Times New Roman"/>
          <w:b/>
          <w:bCs/>
          <w:kern w:val="0"/>
          <w:sz w:val="36"/>
          <w:szCs w:val="36"/>
          <w14:ligatures w14:val="none"/>
        </w:rPr>
        <w:t>walk in Him</w:t>
      </w:r>
      <w:r w:rsidRPr="00326BF8">
        <w:rPr>
          <w:rFonts w:ascii="Times New Roman" w:eastAsia="Times New Roman" w:hAnsi="Times New Roman" w:cs="Times New Roman"/>
          <w:kern w:val="0"/>
          <w:sz w:val="36"/>
          <w:szCs w:val="36"/>
          <w14:ligatures w14:val="none"/>
        </w:rPr>
        <w:t>.</w:t>
      </w:r>
      <w:r w:rsidRPr="00326BF8">
        <w:rPr>
          <w:rFonts w:ascii="Times New Roman" w:eastAsia="Times New Roman" w:hAnsi="Times New Roman" w:cs="Times New Roman"/>
          <w:kern w:val="0"/>
          <w:sz w:val="36"/>
          <w:szCs w:val="36"/>
          <w14:ligatures w14:val="none"/>
        </w:rPr>
        <w:br/>
      </w:r>
      <w:r w:rsidRPr="00326BF8">
        <w:rPr>
          <w:rFonts w:ascii="Times New Roman" w:eastAsia="Times New Roman" w:hAnsi="Times New Roman" w:cs="Times New Roman"/>
          <w:b/>
          <w:bCs/>
          <w:kern w:val="0"/>
          <w:sz w:val="36"/>
          <w:szCs w:val="36"/>
          <w14:ligatures w14:val="none"/>
        </w:rPr>
        <w:t>Walk by faith.</w:t>
      </w:r>
    </w:p>
    <w:p w14:paraId="2AFC3622" w14:textId="5CA5517E" w:rsidR="00167086" w:rsidRPr="00326BF8" w:rsidRDefault="00167086" w:rsidP="00167086">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But if we are to </w:t>
      </w:r>
      <w:r w:rsidR="00FF44F8" w:rsidRPr="00326BF8">
        <w:rPr>
          <w:rFonts w:ascii="Times New Roman" w:eastAsia="Times New Roman" w:hAnsi="Times New Roman" w:cs="Times New Roman"/>
          <w:kern w:val="0"/>
          <w:sz w:val="36"/>
          <w:szCs w:val="36"/>
          <w14:ligatures w14:val="none"/>
        </w:rPr>
        <w:t>live out our faith</w:t>
      </w:r>
      <w:r w:rsidRPr="00326BF8">
        <w:rPr>
          <w:rFonts w:ascii="Times New Roman" w:eastAsia="Times New Roman" w:hAnsi="Times New Roman" w:cs="Times New Roman"/>
          <w:kern w:val="0"/>
          <w:sz w:val="36"/>
          <w:szCs w:val="36"/>
          <w14:ligatures w14:val="none"/>
        </w:rPr>
        <w:t>, we must also be careful… Careful with what?</w:t>
      </w:r>
    </w:p>
    <w:p w14:paraId="324C4936" w14:textId="77777777" w:rsidR="005E67BE" w:rsidRPr="00326BF8" w:rsidRDefault="005E67BE" w:rsidP="005E67BE">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Second, Be Careful with the Influencers (v. 8)</w:t>
      </w:r>
    </w:p>
    <w:p w14:paraId="33A16586"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We live in a world of influencers.</w:t>
      </w:r>
    </w:p>
    <w:p w14:paraId="51C09567"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But what is an influencer? According to Google:</w:t>
      </w:r>
    </w:p>
    <w:p w14:paraId="64307472"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i/>
          <w:iCs/>
          <w:kern w:val="0"/>
          <w:sz w:val="36"/>
          <w:szCs w:val="36"/>
          <w14:ligatures w14:val="none"/>
        </w:rPr>
        <w:t>“An influencer is a person with a large, engaged online following who uses their authority, knowledge, or relationship with their audience to affect opinions and behaviors, often within a specific niche. Their aim is to create trust, shape preferences, and move people toward particular actions.”</w:t>
      </w:r>
    </w:p>
    <w:p w14:paraId="31F02610"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people of Colossae also lived in a world filled with influencers. For that reason, Paul issues a strong warning in verse 8. He says:</w:t>
      </w:r>
    </w:p>
    <w:p w14:paraId="64F0F5D3"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“See to it that no one takes you captive by philosophy and empty deceit.”</w:t>
      </w:r>
    </w:p>
    <w:p w14:paraId="0B137A78"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Paul’s language is deliberate and graphic. These influencers are not merely trying to persuade you—they are trying to </w:t>
      </w:r>
      <w:r w:rsidRPr="00326BF8">
        <w:rPr>
          <w:rFonts w:ascii="Times New Roman" w:eastAsia="Times New Roman" w:hAnsi="Times New Roman" w:cs="Times New Roman"/>
          <w:b/>
          <w:bCs/>
          <w:kern w:val="0"/>
          <w:sz w:val="36"/>
          <w:szCs w:val="36"/>
          <w14:ligatures w14:val="none"/>
        </w:rPr>
        <w:t>kidnap you</w:t>
      </w:r>
      <w:r w:rsidRPr="00326BF8">
        <w:rPr>
          <w:rFonts w:ascii="Times New Roman" w:eastAsia="Times New Roman" w:hAnsi="Times New Roman" w:cs="Times New Roman"/>
          <w:kern w:val="0"/>
          <w:sz w:val="36"/>
          <w:szCs w:val="36"/>
          <w14:ligatures w14:val="none"/>
        </w:rPr>
        <w:t>.</w:t>
      </w:r>
    </w:p>
    <w:p w14:paraId="054E06C5"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 word Paul uses refers to a slave-raider who carries off his victim, body and soul. These teachers claim to offer freedom, enlightenment, and progress, but Paul says, in effect: </w:t>
      </w:r>
      <w:r w:rsidRPr="00326BF8">
        <w:rPr>
          <w:rFonts w:ascii="Times New Roman" w:eastAsia="Times New Roman" w:hAnsi="Times New Roman" w:cs="Times New Roman"/>
          <w:i/>
          <w:iCs/>
          <w:kern w:val="0"/>
          <w:sz w:val="36"/>
          <w:szCs w:val="36"/>
          <w14:ligatures w14:val="none"/>
        </w:rPr>
        <w:t>If you value your spiritual freedom, stay away from them.</w:t>
      </w:r>
    </w:p>
    <w:p w14:paraId="1D665762"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Influencers activated.</w:t>
      </w:r>
    </w:p>
    <w:p w14:paraId="7A331DB2"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Paul and the Colossians lived in a society saturated with philosophical systems—ways of thinking about life grounded in human reasoning and the elemental principles of the world, rather than in Christ.</w:t>
      </w:r>
    </w:p>
    <w:p w14:paraId="1607205D"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We live in a similar world. We are surrounded by voices that constantly offer us human philosophies that subtly pull us away from wholehearted devotion to Jesus.</w:t>
      </w:r>
    </w:p>
    <w:p w14:paraId="2A715C70" w14:textId="5744C9A1"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Paul’s point is this: </w:t>
      </w:r>
      <w:r w:rsidRPr="00326BF8">
        <w:rPr>
          <w:rFonts w:ascii="Times New Roman" w:eastAsia="Times New Roman" w:hAnsi="Times New Roman" w:cs="Times New Roman"/>
          <w:b/>
          <w:bCs/>
          <w:kern w:val="0"/>
          <w:sz w:val="36"/>
          <w:szCs w:val="36"/>
          <w14:ligatures w14:val="none"/>
        </w:rPr>
        <w:t>every influencer seeks to take you captive</w:t>
      </w:r>
      <w:r w:rsidRPr="00326BF8">
        <w:rPr>
          <w:rFonts w:ascii="Times New Roman" w:eastAsia="Times New Roman" w:hAnsi="Times New Roman" w:cs="Times New Roman"/>
          <w:kern w:val="0"/>
          <w:sz w:val="36"/>
          <w:szCs w:val="36"/>
          <w14:ligatures w14:val="none"/>
        </w:rPr>
        <w:t>. They aim to capture your imagination, your emotions, and ultimately your allegiance in order to move you toward a particular way of living. The goal of an influencer is influence.</w:t>
      </w:r>
      <w:r w:rsidR="00FF44F8" w:rsidRPr="00326BF8">
        <w:rPr>
          <w:rFonts w:ascii="Times New Roman" w:eastAsia="Times New Roman" w:hAnsi="Times New Roman" w:cs="Times New Roman"/>
          <w:kern w:val="0"/>
          <w:sz w:val="36"/>
          <w:szCs w:val="36"/>
          <w14:ligatures w14:val="none"/>
        </w:rPr>
        <w:t xml:space="preserve"> </w:t>
      </w:r>
    </w:p>
    <w:p w14:paraId="59F4078F"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And the primary method of influence, as Paul notes earlier in verse 4, is the use of </w:t>
      </w:r>
      <w:r w:rsidRPr="00326BF8">
        <w:rPr>
          <w:rFonts w:ascii="Times New Roman" w:eastAsia="Times New Roman" w:hAnsi="Times New Roman" w:cs="Times New Roman"/>
          <w:b/>
          <w:bCs/>
          <w:kern w:val="0"/>
          <w:sz w:val="36"/>
          <w:szCs w:val="36"/>
          <w14:ligatures w14:val="none"/>
        </w:rPr>
        <w:t>plausible arguments</w:t>
      </w:r>
      <w:r w:rsidRPr="00326BF8">
        <w:rPr>
          <w:rFonts w:ascii="Times New Roman" w:eastAsia="Times New Roman" w:hAnsi="Times New Roman" w:cs="Times New Roman"/>
          <w:kern w:val="0"/>
          <w:sz w:val="36"/>
          <w:szCs w:val="36"/>
          <w14:ligatures w14:val="none"/>
        </w:rPr>
        <w:t>—ideas that sound reasonable, compelling, and even good.</w:t>
      </w:r>
    </w:p>
    <w:p w14:paraId="01D2CEBF"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There are two common mistakes we make when confronting these philosophies:</w:t>
      </w:r>
    </w:p>
    <w:p w14:paraId="0F52280B" w14:textId="77777777" w:rsidR="005E67BE" w:rsidRPr="00326BF8" w:rsidRDefault="005E67BE" w:rsidP="005E67BE">
      <w:pPr>
        <w:numPr>
          <w:ilvl w:val="0"/>
          <w:numId w:val="2"/>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We assume they are not persuasive—but they are.</w:t>
      </w:r>
    </w:p>
    <w:p w14:paraId="5DD6D961" w14:textId="77777777" w:rsidR="005E67BE" w:rsidRPr="00326BF8" w:rsidRDefault="005E67BE" w:rsidP="005E67BE">
      <w:pPr>
        <w:numPr>
          <w:ilvl w:val="0"/>
          <w:numId w:val="2"/>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We assume that because we believe the gospel, we are immune to them—yet we often believe them more than we care to admit.</w:t>
      </w:r>
    </w:p>
    <w:p w14:paraId="3B5E106B" w14:textId="61C72196" w:rsidR="00FF44F8" w:rsidRPr="00326BF8" w:rsidRDefault="00FF44F8"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Often times, we think that just because the Christian message of salvation is simple, the Christian mind has to be simplistic. “Let’s not get too caught up on theological debate,” we say. But the primary way you live your Christian faith, is by engaging the mind.</w:t>
      </w:r>
    </w:p>
    <w:p w14:paraId="49C41800" w14:textId="45025FA6" w:rsidR="00FF44F8" w:rsidRPr="00326BF8" w:rsidRDefault="00FF44F8"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Romans 12:2 says, “</w:t>
      </w:r>
      <w:r w:rsidRPr="00326BF8">
        <w:rPr>
          <w:rFonts w:ascii="Times New Roman" w:eastAsia="Times New Roman" w:hAnsi="Times New Roman" w:cs="Times New Roman"/>
          <w:b/>
          <w:kern w:val="0"/>
          <w:sz w:val="36"/>
          <w:szCs w:val="36"/>
          <w:vertAlign w:val="superscript"/>
          <w14:ligatures w14:val="none"/>
        </w:rPr>
        <w:t>2 </w:t>
      </w:r>
      <w:r w:rsidRPr="00326BF8">
        <w:rPr>
          <w:rFonts w:ascii="Times New Roman" w:eastAsia="Times New Roman" w:hAnsi="Times New Roman" w:cs="Times New Roman"/>
          <w:kern w:val="0"/>
          <w:sz w:val="36"/>
          <w:szCs w:val="36"/>
          <w14:ligatures w14:val="none"/>
        </w:rPr>
        <w:t xml:space="preserve">Do not be conformed to this world, but be transformed </w:t>
      </w:r>
      <w:r w:rsidRPr="00326BF8">
        <w:rPr>
          <w:rFonts w:ascii="Times New Roman" w:eastAsia="Times New Roman" w:hAnsi="Times New Roman" w:cs="Times New Roman"/>
          <w:b/>
          <w:bCs/>
          <w:i/>
          <w:iCs/>
          <w:kern w:val="0"/>
          <w:sz w:val="36"/>
          <w:szCs w:val="36"/>
          <w14:ligatures w14:val="none"/>
        </w:rPr>
        <w:t>by the renewal of your mind</w:t>
      </w:r>
      <w:r w:rsidRPr="00326BF8">
        <w:rPr>
          <w:rFonts w:ascii="Times New Roman" w:eastAsia="Times New Roman" w:hAnsi="Times New Roman" w:cs="Times New Roman"/>
          <w:kern w:val="0"/>
          <w:sz w:val="36"/>
          <w:szCs w:val="36"/>
          <w14:ligatures w14:val="none"/>
        </w:rPr>
        <w:t>, that by testing you may discern what is the will of God, what is good and acceptable and perfect.”</w:t>
      </w:r>
    </w:p>
    <w:p w14:paraId="165E559A" w14:textId="68C440BF" w:rsidR="005E67BE" w:rsidRPr="00326BF8" w:rsidRDefault="00FF44F8"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So, m</w:t>
      </w:r>
      <w:r w:rsidR="005E67BE" w:rsidRPr="00326BF8">
        <w:rPr>
          <w:rFonts w:ascii="Times New Roman" w:eastAsia="Times New Roman" w:hAnsi="Times New Roman" w:cs="Times New Roman"/>
          <w:kern w:val="0"/>
          <w:sz w:val="36"/>
          <w:szCs w:val="36"/>
          <w14:ligatures w14:val="none"/>
        </w:rPr>
        <w:t>ake no mistake: Paul is also seeking to influence us. The way he describes these philosophies reveals what he wants us to believe about them and how we are to respond.</w:t>
      </w:r>
    </w:p>
    <w:p w14:paraId="3C06B5FC"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He calls them </w:t>
      </w:r>
      <w:r w:rsidRPr="00326BF8">
        <w:rPr>
          <w:rFonts w:ascii="Times New Roman" w:eastAsia="Times New Roman" w:hAnsi="Times New Roman" w:cs="Times New Roman"/>
          <w:b/>
          <w:bCs/>
          <w:kern w:val="0"/>
          <w:sz w:val="36"/>
          <w:szCs w:val="36"/>
          <w14:ligatures w14:val="none"/>
        </w:rPr>
        <w:t>empty deceit</w:t>
      </w:r>
      <w:r w:rsidRPr="00326BF8">
        <w:rPr>
          <w:rFonts w:ascii="Times New Roman" w:eastAsia="Times New Roman" w:hAnsi="Times New Roman" w:cs="Times New Roman"/>
          <w:kern w:val="0"/>
          <w:sz w:val="36"/>
          <w:szCs w:val="36"/>
          <w14:ligatures w14:val="none"/>
        </w:rPr>
        <w:t>—fluff.</w:t>
      </w:r>
    </w:p>
    <w:p w14:paraId="6880517F"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They are like a bag of potato chips: full of air, with very little substance at the bottom.</w:t>
      </w:r>
    </w:p>
    <w:p w14:paraId="1DC363E2"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further describes these philosophies as being according to </w:t>
      </w:r>
      <w:r w:rsidRPr="00326BF8">
        <w:rPr>
          <w:rFonts w:ascii="Times New Roman" w:eastAsia="Times New Roman" w:hAnsi="Times New Roman" w:cs="Times New Roman"/>
          <w:b/>
          <w:bCs/>
          <w:kern w:val="0"/>
          <w:sz w:val="36"/>
          <w:szCs w:val="36"/>
          <w14:ligatures w14:val="none"/>
        </w:rPr>
        <w:t>human tradition</w:t>
      </w:r>
      <w:r w:rsidRPr="00326BF8">
        <w:rPr>
          <w:rFonts w:ascii="Times New Roman" w:eastAsia="Times New Roman" w:hAnsi="Times New Roman" w:cs="Times New Roman"/>
          <w:kern w:val="0"/>
          <w:sz w:val="36"/>
          <w:szCs w:val="36"/>
          <w14:ligatures w14:val="none"/>
        </w:rPr>
        <w:t xml:space="preserve"> and </w:t>
      </w:r>
      <w:r w:rsidRPr="00326BF8">
        <w:rPr>
          <w:rFonts w:ascii="Times New Roman" w:eastAsia="Times New Roman" w:hAnsi="Times New Roman" w:cs="Times New Roman"/>
          <w:b/>
          <w:bCs/>
          <w:kern w:val="0"/>
          <w:sz w:val="36"/>
          <w:szCs w:val="36"/>
          <w14:ligatures w14:val="none"/>
        </w:rPr>
        <w:t>the elemental spirits of the world</w:t>
      </w:r>
      <w:r w:rsidRPr="00326BF8">
        <w:rPr>
          <w:rFonts w:ascii="Times New Roman" w:eastAsia="Times New Roman" w:hAnsi="Times New Roman" w:cs="Times New Roman"/>
          <w:kern w:val="0"/>
          <w:sz w:val="36"/>
          <w:szCs w:val="36"/>
          <w14:ligatures w14:val="none"/>
        </w:rPr>
        <w:t xml:space="preserve">, and </w:t>
      </w:r>
      <w:r w:rsidRPr="00326BF8">
        <w:rPr>
          <w:rFonts w:ascii="Times New Roman" w:eastAsia="Times New Roman" w:hAnsi="Times New Roman" w:cs="Times New Roman"/>
          <w:b/>
          <w:bCs/>
          <w:kern w:val="0"/>
          <w:sz w:val="36"/>
          <w:szCs w:val="36"/>
          <w14:ligatures w14:val="none"/>
        </w:rPr>
        <w:t>not according to Christ</w:t>
      </w:r>
      <w:r w:rsidRPr="00326BF8">
        <w:rPr>
          <w:rFonts w:ascii="Times New Roman" w:eastAsia="Times New Roman" w:hAnsi="Times New Roman" w:cs="Times New Roman"/>
          <w:kern w:val="0"/>
          <w:sz w:val="36"/>
          <w:szCs w:val="36"/>
          <w14:ligatures w14:val="none"/>
        </w:rPr>
        <w:t>.</w:t>
      </w:r>
    </w:p>
    <w:p w14:paraId="78DC1396" w14:textId="2DE86B5D" w:rsidR="00EA50AC"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philosophies presented to the Colossians claimed to offer a way to connect with the divine and achieve fullness in life. Our context looks different, but the goal is the same. The longing is the same.</w:t>
      </w:r>
    </w:p>
    <w:p w14:paraId="68EA7F0D"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As we saw last week, the issue is </w:t>
      </w:r>
      <w:r w:rsidRPr="00326BF8">
        <w:rPr>
          <w:rFonts w:ascii="Times New Roman" w:eastAsia="Times New Roman" w:hAnsi="Times New Roman" w:cs="Times New Roman"/>
          <w:b/>
          <w:bCs/>
          <w:kern w:val="0"/>
          <w:sz w:val="36"/>
          <w:szCs w:val="36"/>
          <w14:ligatures w14:val="none"/>
        </w:rPr>
        <w:t>satisfaction</w:t>
      </w:r>
      <w:r w:rsidRPr="00326BF8">
        <w:rPr>
          <w:rFonts w:ascii="Times New Roman" w:eastAsia="Times New Roman" w:hAnsi="Times New Roman" w:cs="Times New Roman"/>
          <w:kern w:val="0"/>
          <w:sz w:val="36"/>
          <w:szCs w:val="36"/>
          <w14:ligatures w14:val="none"/>
        </w:rPr>
        <w:t>.</w:t>
      </w:r>
    </w:p>
    <w:p w14:paraId="071916C1" w14:textId="4A25A744"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In our context, these philosophies often take the form of what we call the </w:t>
      </w:r>
      <w:r w:rsidRPr="00326BF8">
        <w:rPr>
          <w:rFonts w:ascii="Times New Roman" w:eastAsia="Times New Roman" w:hAnsi="Times New Roman" w:cs="Times New Roman"/>
          <w:b/>
          <w:bCs/>
          <w:kern w:val="0"/>
          <w:sz w:val="36"/>
          <w:szCs w:val="36"/>
          <w14:ligatures w14:val="none"/>
        </w:rPr>
        <w:t>American Dream</w:t>
      </w:r>
      <w:r w:rsidR="00ED7D26" w:rsidRPr="00326BF8">
        <w:rPr>
          <w:rFonts w:ascii="Times New Roman" w:eastAsia="Times New Roman" w:hAnsi="Times New Roman" w:cs="Times New Roman"/>
          <w:b/>
          <w:bCs/>
          <w:kern w:val="0"/>
          <w:sz w:val="36"/>
          <w:szCs w:val="36"/>
          <w14:ligatures w14:val="none"/>
        </w:rPr>
        <w:t>, which is tied to human tradition</w:t>
      </w:r>
      <w:r w:rsidRPr="00326BF8">
        <w:rPr>
          <w:rFonts w:ascii="Times New Roman" w:eastAsia="Times New Roman" w:hAnsi="Times New Roman" w:cs="Times New Roman"/>
          <w:kern w:val="0"/>
          <w:sz w:val="36"/>
          <w:szCs w:val="36"/>
          <w14:ligatures w14:val="none"/>
        </w:rPr>
        <w:t>. And we cannot deny that it is persuasive—attractive, captivating, and even temporarily satisfying.</w:t>
      </w:r>
    </w:p>
    <w:p w14:paraId="688A9558"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American Dream is the belief that anyone, regardless of background, can achieve success and prosperity through hard work, determination, and initiative—often symbolized by upward mobility, homeownership, and providing a better life for one’s family.</w:t>
      </w:r>
    </w:p>
    <w:p w14:paraId="1E2E6981" w14:textId="7E6BCE93" w:rsidR="004425FE" w:rsidRPr="00326BF8" w:rsidRDefault="004425F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Or </w:t>
      </w:r>
      <w:r w:rsidRPr="00326BF8">
        <w:rPr>
          <w:rFonts w:ascii="Times New Roman" w:eastAsia="Times New Roman" w:hAnsi="Times New Roman" w:cs="Times New Roman"/>
          <w:b/>
          <w:bCs/>
          <w:kern w:val="0"/>
          <w:sz w:val="36"/>
          <w:szCs w:val="36"/>
          <w14:ligatures w14:val="none"/>
        </w:rPr>
        <w:t>Expressive Individualism</w:t>
      </w:r>
      <w:r w:rsidR="00ED7D26" w:rsidRPr="00326BF8">
        <w:rPr>
          <w:rFonts w:ascii="Times New Roman" w:eastAsia="Times New Roman" w:hAnsi="Times New Roman" w:cs="Times New Roman"/>
          <w:b/>
          <w:bCs/>
          <w:kern w:val="0"/>
          <w:sz w:val="36"/>
          <w:szCs w:val="36"/>
          <w14:ligatures w14:val="none"/>
        </w:rPr>
        <w:t>, which is ted to the demonic elemental spirits of this world</w:t>
      </w:r>
      <w:r w:rsidRPr="00326BF8">
        <w:rPr>
          <w:rFonts w:ascii="Times New Roman" w:eastAsia="Times New Roman" w:hAnsi="Times New Roman" w:cs="Times New Roman"/>
          <w:b/>
          <w:bCs/>
          <w:kern w:val="0"/>
          <w:sz w:val="36"/>
          <w:szCs w:val="36"/>
          <w14:ligatures w14:val="none"/>
        </w:rPr>
        <w:t xml:space="preserve">. </w:t>
      </w:r>
      <w:r w:rsidRPr="00326BF8">
        <w:rPr>
          <w:rFonts w:ascii="Times New Roman" w:eastAsia="Times New Roman" w:hAnsi="Times New Roman" w:cs="Times New Roman"/>
          <w:kern w:val="0"/>
          <w:sz w:val="36"/>
          <w:szCs w:val="36"/>
          <w14:ligatures w14:val="none"/>
        </w:rPr>
        <w:t>And we cannot deny that it is persuasive—attractive, captivating, and even temporarily satisfying.</w:t>
      </w:r>
    </w:p>
    <w:p w14:paraId="3426DD14" w14:textId="18EA0E46" w:rsidR="004425FE" w:rsidRPr="00326BF8" w:rsidRDefault="004425F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Expressive individualism is a modern cultural ethos centered on discovering one's inner self (feelings, uniqueness, identity) and expressing it outwardly for fulfillment, viewing this as the highest life goal, often rejecting external rules or authorities that conflict with personal authenticity, as seen in slogans like "be true to yourself" or "follow your heart". This philosophy emphasizes self-creation and the importance of external validation for this self-expression, leading to a focus on personal autonomy and self-discovery, sometimes at the expense of traditional obligations or community standards. </w:t>
      </w:r>
    </w:p>
    <w:p w14:paraId="7497B2F3" w14:textId="77777777" w:rsidR="004C3E62" w:rsidRPr="00326BF8" w:rsidRDefault="005E67BE" w:rsidP="004C3E62">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kern w:val="0"/>
          <w:sz w:val="36"/>
          <w:szCs w:val="36"/>
          <w14:ligatures w14:val="none"/>
        </w:rPr>
        <w:t xml:space="preserve">Many of these things are good. </w:t>
      </w:r>
      <w:r w:rsidR="004425FE" w:rsidRPr="00326BF8">
        <w:rPr>
          <w:rFonts w:ascii="Times New Roman" w:eastAsia="Times New Roman" w:hAnsi="Times New Roman" w:cs="Times New Roman"/>
          <w:kern w:val="0"/>
          <w:sz w:val="36"/>
          <w:szCs w:val="36"/>
          <w14:ligatures w14:val="none"/>
        </w:rPr>
        <w:t xml:space="preserve">The desire to have success, the desire for self-expression. </w:t>
      </w:r>
      <w:r w:rsidRPr="00326BF8">
        <w:rPr>
          <w:rFonts w:ascii="Times New Roman" w:eastAsia="Times New Roman" w:hAnsi="Times New Roman" w:cs="Times New Roman"/>
          <w:kern w:val="0"/>
          <w:sz w:val="36"/>
          <w:szCs w:val="36"/>
          <w14:ligatures w14:val="none"/>
        </w:rPr>
        <w:t xml:space="preserve">But when pursued as ultimate goals, they are empty and vain. </w:t>
      </w:r>
      <w:r w:rsidR="004C3E62" w:rsidRPr="00326BF8">
        <w:rPr>
          <w:rFonts w:ascii="Times New Roman" w:eastAsia="Times New Roman" w:hAnsi="Times New Roman" w:cs="Times New Roman"/>
          <w:b/>
          <w:bCs/>
          <w:kern w:val="0"/>
          <w:sz w:val="36"/>
          <w:szCs w:val="36"/>
          <w14:ligatures w14:val="none"/>
        </w:rPr>
        <w:t>Both are not according to Christ!</w:t>
      </w:r>
    </w:p>
    <w:p w14:paraId="279049C1" w14:textId="7AB900EC" w:rsidR="005E67BE" w:rsidRPr="00326BF8" w:rsidRDefault="004425F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They are bags of potato chips. </w:t>
      </w:r>
      <w:r w:rsidR="005E67BE" w:rsidRPr="00326BF8">
        <w:rPr>
          <w:rFonts w:ascii="Times New Roman" w:eastAsia="Times New Roman" w:hAnsi="Times New Roman" w:cs="Times New Roman"/>
          <w:kern w:val="0"/>
          <w:sz w:val="36"/>
          <w:szCs w:val="36"/>
          <w14:ligatures w14:val="none"/>
        </w:rPr>
        <w:t>They are not worthy masters. They are not worth enslaving ourselves to. They are not worth allowing to kidnap our godly affections.</w:t>
      </w:r>
    </w:p>
    <w:p w14:paraId="656A4375"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Far better is to be a </w:t>
      </w:r>
      <w:r w:rsidRPr="00326BF8">
        <w:rPr>
          <w:rFonts w:ascii="Times New Roman" w:eastAsia="Times New Roman" w:hAnsi="Times New Roman" w:cs="Times New Roman"/>
          <w:b/>
          <w:bCs/>
          <w:kern w:val="0"/>
          <w:sz w:val="36"/>
          <w:szCs w:val="36"/>
          <w14:ligatures w14:val="none"/>
        </w:rPr>
        <w:t>slave of Christ</w:t>
      </w:r>
      <w:r w:rsidRPr="00326BF8">
        <w:rPr>
          <w:rFonts w:ascii="Times New Roman" w:eastAsia="Times New Roman" w:hAnsi="Times New Roman" w:cs="Times New Roman"/>
          <w:kern w:val="0"/>
          <w:sz w:val="36"/>
          <w:szCs w:val="36"/>
          <w14:ligatures w14:val="none"/>
        </w:rPr>
        <w:t>.</w:t>
      </w:r>
    </w:p>
    <w:p w14:paraId="38AAD13F"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Why?</w:t>
      </w:r>
    </w:p>
    <w:p w14:paraId="0C2A2D64" w14:textId="77777777"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Because </w:t>
      </w:r>
      <w:r w:rsidRPr="00326BF8">
        <w:rPr>
          <w:rFonts w:ascii="Times New Roman" w:eastAsia="Times New Roman" w:hAnsi="Times New Roman" w:cs="Times New Roman"/>
          <w:b/>
          <w:bCs/>
          <w:kern w:val="0"/>
          <w:sz w:val="36"/>
          <w:szCs w:val="36"/>
          <w14:ligatures w14:val="none"/>
        </w:rPr>
        <w:t>Jesus is all that we need</w:t>
      </w:r>
      <w:r w:rsidRPr="00326BF8">
        <w:rPr>
          <w:rFonts w:ascii="Times New Roman" w:eastAsia="Times New Roman" w:hAnsi="Times New Roman" w:cs="Times New Roman"/>
          <w:kern w:val="0"/>
          <w:sz w:val="36"/>
          <w:szCs w:val="36"/>
          <w14:ligatures w14:val="none"/>
        </w:rPr>
        <w:t>.</w:t>
      </w:r>
    </w:p>
    <w:p w14:paraId="491BFE17" w14:textId="52B45DA3" w:rsidR="005E67BE" w:rsidRPr="00326BF8" w:rsidRDefault="005E67BE" w:rsidP="005E67BE">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that leads us to the third encouragement in this passage:</w:t>
      </w:r>
    </w:p>
    <w:p w14:paraId="4499D645" w14:textId="0E49C01E" w:rsidR="00461DB2" w:rsidRPr="00326BF8" w:rsidRDefault="00461DB2" w:rsidP="00461DB2">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 xml:space="preserve">Third, </w:t>
      </w:r>
      <w:r w:rsidR="00685056" w:rsidRPr="00326BF8">
        <w:rPr>
          <w:rFonts w:ascii="Times New Roman" w:eastAsia="Times New Roman" w:hAnsi="Times New Roman" w:cs="Times New Roman"/>
          <w:b/>
          <w:bCs/>
          <w:kern w:val="0"/>
          <w:sz w:val="36"/>
          <w:szCs w:val="36"/>
          <w14:ligatures w14:val="none"/>
        </w:rPr>
        <w:t xml:space="preserve">Live </w:t>
      </w:r>
      <w:r w:rsidR="007E4973" w:rsidRPr="00326BF8">
        <w:rPr>
          <w:rFonts w:ascii="Times New Roman" w:eastAsia="Times New Roman" w:hAnsi="Times New Roman" w:cs="Times New Roman"/>
          <w:b/>
          <w:bCs/>
          <w:kern w:val="0"/>
          <w:sz w:val="36"/>
          <w:szCs w:val="36"/>
          <w14:ligatures w14:val="none"/>
        </w:rPr>
        <w:t>into</w:t>
      </w:r>
      <w:r w:rsidR="00685056" w:rsidRPr="00326BF8">
        <w:rPr>
          <w:rFonts w:ascii="Times New Roman" w:eastAsia="Times New Roman" w:hAnsi="Times New Roman" w:cs="Times New Roman"/>
          <w:b/>
          <w:bCs/>
          <w:kern w:val="0"/>
          <w:sz w:val="36"/>
          <w:szCs w:val="36"/>
          <w14:ligatures w14:val="none"/>
        </w:rPr>
        <w:t xml:space="preserve"> Your Union with </w:t>
      </w:r>
      <w:r w:rsidR="00D23E86" w:rsidRPr="00326BF8">
        <w:rPr>
          <w:rFonts w:ascii="Times New Roman" w:eastAsia="Times New Roman" w:hAnsi="Times New Roman" w:cs="Times New Roman"/>
          <w:b/>
          <w:bCs/>
          <w:kern w:val="0"/>
          <w:sz w:val="36"/>
          <w:szCs w:val="36"/>
          <w14:ligatures w14:val="none"/>
        </w:rPr>
        <w:t xml:space="preserve">Christ </w:t>
      </w:r>
      <w:r w:rsidR="001308A8" w:rsidRPr="00326BF8">
        <w:rPr>
          <w:rFonts w:ascii="Times New Roman" w:eastAsia="Times New Roman" w:hAnsi="Times New Roman" w:cs="Times New Roman"/>
          <w:b/>
          <w:bCs/>
          <w:kern w:val="0"/>
          <w:sz w:val="36"/>
          <w:szCs w:val="36"/>
          <w14:ligatures w14:val="none"/>
        </w:rPr>
        <w:t>(</w:t>
      </w:r>
      <w:r w:rsidR="00D23E86" w:rsidRPr="00326BF8">
        <w:rPr>
          <w:rFonts w:ascii="Times New Roman" w:eastAsia="Times New Roman" w:hAnsi="Times New Roman" w:cs="Times New Roman"/>
          <w:b/>
          <w:bCs/>
          <w:kern w:val="0"/>
          <w:sz w:val="36"/>
          <w:szCs w:val="36"/>
          <w14:ligatures w14:val="none"/>
        </w:rPr>
        <w:t>vv.</w:t>
      </w:r>
      <w:r w:rsidR="00685056" w:rsidRPr="00326BF8">
        <w:rPr>
          <w:rFonts w:ascii="Times New Roman" w:eastAsia="Times New Roman" w:hAnsi="Times New Roman" w:cs="Times New Roman"/>
          <w:b/>
          <w:bCs/>
          <w:kern w:val="0"/>
          <w:sz w:val="36"/>
          <w:szCs w:val="36"/>
          <w14:ligatures w14:val="none"/>
        </w:rPr>
        <w:t xml:space="preserve"> 9-15</w:t>
      </w:r>
      <w:r w:rsidR="001308A8" w:rsidRPr="00326BF8">
        <w:rPr>
          <w:rFonts w:ascii="Times New Roman" w:eastAsia="Times New Roman" w:hAnsi="Times New Roman" w:cs="Times New Roman"/>
          <w:b/>
          <w:bCs/>
          <w:kern w:val="0"/>
          <w:sz w:val="36"/>
          <w:szCs w:val="36"/>
          <w14:ligatures w14:val="none"/>
        </w:rPr>
        <w:t>)</w:t>
      </w:r>
    </w:p>
    <w:p w14:paraId="5CBDF9FE"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How?</w:t>
      </w:r>
    </w:p>
    <w:p w14:paraId="7F2C78CF" w14:textId="45B92369" w:rsidR="00461DB2" w:rsidRPr="00326BF8" w:rsidRDefault="00461DB2" w:rsidP="00461DB2">
      <w:pPr>
        <w:spacing w:before="100" w:beforeAutospacing="1" w:after="100" w:afterAutospacing="1" w:line="240" w:lineRule="auto"/>
        <w:outlineLvl w:val="3"/>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First</w:t>
      </w:r>
      <w:r w:rsidR="00AA7736" w:rsidRPr="00326BF8">
        <w:rPr>
          <w:rFonts w:ascii="Times New Roman" w:eastAsia="Times New Roman" w:hAnsi="Times New Roman" w:cs="Times New Roman"/>
          <w:b/>
          <w:bCs/>
          <w:kern w:val="0"/>
          <w:sz w:val="36"/>
          <w:szCs w:val="36"/>
          <w14:ligatures w14:val="none"/>
        </w:rPr>
        <w:t>:</w:t>
      </w:r>
      <w:r w:rsidRPr="00326BF8">
        <w:rPr>
          <w:rFonts w:ascii="Times New Roman" w:eastAsia="Times New Roman" w:hAnsi="Times New Roman" w:cs="Times New Roman"/>
          <w:b/>
          <w:bCs/>
          <w:kern w:val="0"/>
          <w:sz w:val="36"/>
          <w:szCs w:val="36"/>
          <w14:ligatures w14:val="none"/>
        </w:rPr>
        <w:t xml:space="preserve"> </w:t>
      </w:r>
      <w:r w:rsidR="001308A8" w:rsidRPr="00326BF8">
        <w:rPr>
          <w:rFonts w:ascii="Times New Roman" w:eastAsia="Times New Roman" w:hAnsi="Times New Roman" w:cs="Times New Roman"/>
          <w:b/>
          <w:bCs/>
          <w:kern w:val="0"/>
          <w:sz w:val="36"/>
          <w:szCs w:val="36"/>
          <w14:ligatures w14:val="none"/>
        </w:rPr>
        <w:t xml:space="preserve">Remember, </w:t>
      </w:r>
      <w:r w:rsidRPr="00326BF8">
        <w:rPr>
          <w:rFonts w:ascii="Times New Roman" w:eastAsia="Times New Roman" w:hAnsi="Times New Roman" w:cs="Times New Roman"/>
          <w:b/>
          <w:bCs/>
          <w:kern w:val="0"/>
          <w:sz w:val="36"/>
          <w:szCs w:val="36"/>
          <w14:ligatures w14:val="none"/>
        </w:rPr>
        <w:t>He Is the God-Man</w:t>
      </w:r>
    </w:p>
    <w:p w14:paraId="6823A0D9"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Jesus is the God-Man—the connection between heaven and earth. In Him, the earthly and the divine, the mundane and the spiritual, are perfectly united.</w:t>
      </w:r>
    </w:p>
    <w:p w14:paraId="39DE8437"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Paul states this plainly in verse 9:</w:t>
      </w:r>
    </w:p>
    <w:p w14:paraId="28831496"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“For in Him the whole fullness of deity dwells bodily.”</w:t>
      </w:r>
    </w:p>
    <w:p w14:paraId="47B999D4"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And because we are </w:t>
      </w:r>
      <w:r w:rsidRPr="00326BF8">
        <w:rPr>
          <w:rFonts w:ascii="Times New Roman" w:eastAsia="Times New Roman" w:hAnsi="Times New Roman" w:cs="Times New Roman"/>
          <w:b/>
          <w:bCs/>
          <w:kern w:val="0"/>
          <w:sz w:val="36"/>
          <w:szCs w:val="36"/>
          <w14:ligatures w14:val="none"/>
        </w:rPr>
        <w:t>united to Him</w:t>
      </w:r>
      <w:r w:rsidRPr="00326BF8">
        <w:rPr>
          <w:rFonts w:ascii="Times New Roman" w:eastAsia="Times New Roman" w:hAnsi="Times New Roman" w:cs="Times New Roman"/>
          <w:kern w:val="0"/>
          <w:sz w:val="36"/>
          <w:szCs w:val="36"/>
          <w14:ligatures w14:val="none"/>
        </w:rPr>
        <w:t>, what is true of Christ shapes what is true of us.</w:t>
      </w:r>
    </w:p>
    <w:p w14:paraId="364F43F7" w14:textId="092C048E" w:rsidR="00461DB2" w:rsidRPr="00326BF8" w:rsidRDefault="006432B8" w:rsidP="00461DB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0A9B865E">
          <v:rect id="_x0000_i1027" style="width:468pt;height:.05pt" o:hralign="center" o:hrstd="t" o:hr="t" fillcolor="#a0a0a0" stroked="f"/>
        </w:pict>
      </w:r>
    </w:p>
    <w:p w14:paraId="19EF2E6E" w14:textId="3A904C1F" w:rsidR="00461DB2" w:rsidRPr="00326BF8" w:rsidRDefault="00461DB2" w:rsidP="00461DB2">
      <w:pPr>
        <w:spacing w:before="100" w:beforeAutospacing="1" w:after="100" w:afterAutospacing="1" w:line="240" w:lineRule="auto"/>
        <w:outlineLvl w:val="3"/>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Second</w:t>
      </w:r>
      <w:r w:rsidR="00AA7736" w:rsidRPr="00326BF8">
        <w:rPr>
          <w:rFonts w:ascii="Times New Roman" w:eastAsia="Times New Roman" w:hAnsi="Times New Roman" w:cs="Times New Roman"/>
          <w:b/>
          <w:bCs/>
          <w:kern w:val="0"/>
          <w:sz w:val="36"/>
          <w:szCs w:val="36"/>
          <w14:ligatures w14:val="none"/>
        </w:rPr>
        <w:t>:</w:t>
      </w:r>
      <w:r w:rsidRPr="00326BF8">
        <w:rPr>
          <w:rFonts w:ascii="Times New Roman" w:eastAsia="Times New Roman" w:hAnsi="Times New Roman" w:cs="Times New Roman"/>
          <w:b/>
          <w:bCs/>
          <w:kern w:val="0"/>
          <w:sz w:val="36"/>
          <w:szCs w:val="36"/>
          <w14:ligatures w14:val="none"/>
        </w:rPr>
        <w:t xml:space="preserve"> </w:t>
      </w:r>
      <w:r w:rsidR="00AA7736" w:rsidRPr="00326BF8">
        <w:rPr>
          <w:rFonts w:ascii="Times New Roman" w:eastAsia="Times New Roman" w:hAnsi="Times New Roman" w:cs="Times New Roman"/>
          <w:b/>
          <w:bCs/>
          <w:kern w:val="0"/>
          <w:sz w:val="36"/>
          <w:szCs w:val="36"/>
          <w14:ligatures w14:val="none"/>
        </w:rPr>
        <w:t xml:space="preserve">Remember, </w:t>
      </w:r>
      <w:r w:rsidRPr="00326BF8">
        <w:rPr>
          <w:rFonts w:ascii="Times New Roman" w:eastAsia="Times New Roman" w:hAnsi="Times New Roman" w:cs="Times New Roman"/>
          <w:b/>
          <w:bCs/>
          <w:kern w:val="0"/>
          <w:sz w:val="36"/>
          <w:szCs w:val="36"/>
          <w14:ligatures w14:val="none"/>
        </w:rPr>
        <w:t>He Is Our Satisfaction</w:t>
      </w:r>
    </w:p>
    <w:p w14:paraId="07D4E152"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Paul continues in verse 10:</w:t>
      </w:r>
    </w:p>
    <w:p w14:paraId="0CD4B27A"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you have been filled in Him.”</w:t>
      </w:r>
    </w:p>
    <w:p w14:paraId="56CFA1D3"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That is satisfaction.</w:t>
      </w:r>
    </w:p>
    <w:p w14:paraId="767FFBA2"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Jesus is fundamentally what we need. We do not need some deeper spiritual experience promised by various religions or Christian sects. We do not need secret knowledge or elevated practices. </w:t>
      </w:r>
      <w:r w:rsidRPr="00326BF8">
        <w:rPr>
          <w:rFonts w:ascii="Times New Roman" w:eastAsia="Times New Roman" w:hAnsi="Times New Roman" w:cs="Times New Roman"/>
          <w:b/>
          <w:bCs/>
          <w:kern w:val="0"/>
          <w:sz w:val="36"/>
          <w:szCs w:val="36"/>
          <w14:ligatures w14:val="none"/>
        </w:rPr>
        <w:t>We need Christ.</w:t>
      </w:r>
    </w:p>
    <w:p w14:paraId="26E569D8"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in Christ, the Christian has been filled.</w:t>
      </w:r>
    </w:p>
    <w:p w14:paraId="4A1A3DD6" w14:textId="78B77D5F" w:rsidR="00461DB2" w:rsidRPr="00326BF8" w:rsidRDefault="006432B8" w:rsidP="00461DB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79CBB5CD">
          <v:rect id="_x0000_i1028" style="width:468pt;height:.05pt" o:hralign="center" o:hrstd="t" o:hr="t" fillcolor="#a0a0a0" stroked="f"/>
        </w:pict>
      </w:r>
    </w:p>
    <w:p w14:paraId="6BC327B0" w14:textId="3CD67259" w:rsidR="00461DB2" w:rsidRPr="00326BF8" w:rsidRDefault="00461DB2" w:rsidP="00461DB2">
      <w:pPr>
        <w:spacing w:before="100" w:beforeAutospacing="1" w:after="100" w:afterAutospacing="1" w:line="240" w:lineRule="auto"/>
        <w:outlineLvl w:val="3"/>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Third</w:t>
      </w:r>
      <w:r w:rsidR="00AA7736" w:rsidRPr="00326BF8">
        <w:rPr>
          <w:rFonts w:ascii="Times New Roman" w:eastAsia="Times New Roman" w:hAnsi="Times New Roman" w:cs="Times New Roman"/>
          <w:b/>
          <w:bCs/>
          <w:kern w:val="0"/>
          <w:sz w:val="36"/>
          <w:szCs w:val="36"/>
          <w14:ligatures w14:val="none"/>
        </w:rPr>
        <w:t>:</w:t>
      </w:r>
      <w:r w:rsidRPr="00326BF8">
        <w:rPr>
          <w:rFonts w:ascii="Times New Roman" w:eastAsia="Times New Roman" w:hAnsi="Times New Roman" w:cs="Times New Roman"/>
          <w:b/>
          <w:bCs/>
          <w:kern w:val="0"/>
          <w:sz w:val="36"/>
          <w:szCs w:val="36"/>
          <w14:ligatures w14:val="none"/>
        </w:rPr>
        <w:t xml:space="preserve"> </w:t>
      </w:r>
      <w:r w:rsidR="00AA7736" w:rsidRPr="00326BF8">
        <w:rPr>
          <w:rFonts w:ascii="Times New Roman" w:eastAsia="Times New Roman" w:hAnsi="Times New Roman" w:cs="Times New Roman"/>
          <w:b/>
          <w:bCs/>
          <w:kern w:val="0"/>
          <w:sz w:val="36"/>
          <w:szCs w:val="36"/>
          <w14:ligatures w14:val="none"/>
        </w:rPr>
        <w:t xml:space="preserve">Remember, </w:t>
      </w:r>
      <w:r w:rsidRPr="00326BF8">
        <w:rPr>
          <w:rFonts w:ascii="Times New Roman" w:eastAsia="Times New Roman" w:hAnsi="Times New Roman" w:cs="Times New Roman"/>
          <w:b/>
          <w:bCs/>
          <w:kern w:val="0"/>
          <w:sz w:val="36"/>
          <w:szCs w:val="36"/>
          <w14:ligatures w14:val="none"/>
        </w:rPr>
        <w:t>He Gives Us a New Identity of Freedom</w:t>
      </w:r>
    </w:p>
    <w:p w14:paraId="38D668D3"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To develop this idea, Paul brings together </w:t>
      </w:r>
      <w:r w:rsidRPr="00326BF8">
        <w:rPr>
          <w:rFonts w:ascii="Times New Roman" w:eastAsia="Times New Roman" w:hAnsi="Times New Roman" w:cs="Times New Roman"/>
          <w:b/>
          <w:bCs/>
          <w:kern w:val="0"/>
          <w:sz w:val="36"/>
          <w:szCs w:val="36"/>
          <w14:ligatures w14:val="none"/>
        </w:rPr>
        <w:t>circumcision</w:t>
      </w:r>
      <w:r w:rsidRPr="00326BF8">
        <w:rPr>
          <w:rFonts w:ascii="Times New Roman" w:eastAsia="Times New Roman" w:hAnsi="Times New Roman" w:cs="Times New Roman"/>
          <w:kern w:val="0"/>
          <w:sz w:val="36"/>
          <w:szCs w:val="36"/>
          <w14:ligatures w14:val="none"/>
        </w:rPr>
        <w:t xml:space="preserve"> and </w:t>
      </w:r>
      <w:r w:rsidRPr="00326BF8">
        <w:rPr>
          <w:rFonts w:ascii="Times New Roman" w:eastAsia="Times New Roman" w:hAnsi="Times New Roman" w:cs="Times New Roman"/>
          <w:b/>
          <w:bCs/>
          <w:kern w:val="0"/>
          <w:sz w:val="36"/>
          <w:szCs w:val="36"/>
          <w14:ligatures w14:val="none"/>
        </w:rPr>
        <w:t>baptism</w:t>
      </w:r>
      <w:r w:rsidRPr="00326BF8">
        <w:rPr>
          <w:rFonts w:ascii="Times New Roman" w:eastAsia="Times New Roman" w:hAnsi="Times New Roman" w:cs="Times New Roman"/>
          <w:kern w:val="0"/>
          <w:sz w:val="36"/>
          <w:szCs w:val="36"/>
          <w14:ligatures w14:val="none"/>
        </w:rPr>
        <w:t>—what circumcision looked forward to and what baptism now looks back to.</w:t>
      </w:r>
    </w:p>
    <w:p w14:paraId="1480310F"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To understand this, we must remember what a sacrament is. A sacrament is a </w:t>
      </w:r>
      <w:r w:rsidRPr="00326BF8">
        <w:rPr>
          <w:rFonts w:ascii="Times New Roman" w:eastAsia="Times New Roman" w:hAnsi="Times New Roman" w:cs="Times New Roman"/>
          <w:b/>
          <w:bCs/>
          <w:kern w:val="0"/>
          <w:sz w:val="36"/>
          <w:szCs w:val="36"/>
          <w14:ligatures w14:val="none"/>
        </w:rPr>
        <w:t>sign and seal</w:t>
      </w:r>
      <w:r w:rsidRPr="00326BF8">
        <w:rPr>
          <w:rFonts w:ascii="Times New Roman" w:eastAsia="Times New Roman" w:hAnsi="Times New Roman" w:cs="Times New Roman"/>
          <w:kern w:val="0"/>
          <w:sz w:val="36"/>
          <w:szCs w:val="36"/>
          <w14:ligatures w14:val="none"/>
        </w:rPr>
        <w:t>—a tangible, physical means by which God engages our senses to assure our faith.</w:t>
      </w:r>
    </w:p>
    <w:p w14:paraId="5782644A"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Paul’s point is that in Christ, we are free from philosophical captivity rooted in human tradition and the elemental spirits of the world. He demonstrates this by connecting circumcision and baptism, both of which point to our </w:t>
      </w:r>
      <w:r w:rsidRPr="00326BF8">
        <w:rPr>
          <w:rFonts w:ascii="Times New Roman" w:eastAsia="Times New Roman" w:hAnsi="Times New Roman" w:cs="Times New Roman"/>
          <w:b/>
          <w:bCs/>
          <w:kern w:val="0"/>
          <w:sz w:val="36"/>
          <w:szCs w:val="36"/>
          <w14:ligatures w14:val="none"/>
        </w:rPr>
        <w:t>new identity in Christ</w:t>
      </w:r>
      <w:r w:rsidRPr="00326BF8">
        <w:rPr>
          <w:rFonts w:ascii="Times New Roman" w:eastAsia="Times New Roman" w:hAnsi="Times New Roman" w:cs="Times New Roman"/>
          <w:kern w:val="0"/>
          <w:sz w:val="36"/>
          <w:szCs w:val="36"/>
          <w14:ligatures w14:val="none"/>
        </w:rPr>
        <w:t>.</w:t>
      </w:r>
    </w:p>
    <w:p w14:paraId="404E598D" w14:textId="325191C9" w:rsidR="00461DB2" w:rsidRPr="00326BF8" w:rsidRDefault="006432B8" w:rsidP="00461DB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5587A423">
          <v:rect id="_x0000_i1029" style="width:468pt;height:.05pt" o:hralign="center" o:hrstd="t" o:hr="t" fillcolor="#a0a0a0" stroked="f"/>
        </w:pict>
      </w:r>
    </w:p>
    <w:p w14:paraId="18CE5AEE" w14:textId="77777777" w:rsidR="00461DB2" w:rsidRPr="00326BF8" w:rsidRDefault="00461DB2" w:rsidP="00461DB2">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Circumcision and Christ</w:t>
      </w:r>
    </w:p>
    <w:p w14:paraId="3F8314BC"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Circumcision was a </w:t>
      </w:r>
      <w:r w:rsidRPr="00326BF8">
        <w:rPr>
          <w:rFonts w:ascii="Times New Roman" w:eastAsia="Times New Roman" w:hAnsi="Times New Roman" w:cs="Times New Roman"/>
          <w:b/>
          <w:bCs/>
          <w:kern w:val="0"/>
          <w:sz w:val="36"/>
          <w:szCs w:val="36"/>
          <w14:ligatures w14:val="none"/>
        </w:rPr>
        <w:t>bloody sacrament</w:t>
      </w:r>
      <w:r w:rsidRPr="00326BF8">
        <w:rPr>
          <w:rFonts w:ascii="Times New Roman" w:eastAsia="Times New Roman" w:hAnsi="Times New Roman" w:cs="Times New Roman"/>
          <w:kern w:val="0"/>
          <w:sz w:val="36"/>
          <w:szCs w:val="36"/>
          <w14:ligatures w14:val="none"/>
        </w:rPr>
        <w:t xml:space="preserve"> that gave Abraham tangible assurance of God’s promise. That promise was land, a people, and blessing to all nations—and that blessing would come through Christ. Circumcision ultimately pointed to Christ.</w:t>
      </w:r>
    </w:p>
    <w:p w14:paraId="22BF3396"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It was bloody because it anticipated the </w:t>
      </w:r>
      <w:r w:rsidRPr="00326BF8">
        <w:rPr>
          <w:rFonts w:ascii="Times New Roman" w:eastAsia="Times New Roman" w:hAnsi="Times New Roman" w:cs="Times New Roman"/>
          <w:b/>
          <w:bCs/>
          <w:kern w:val="0"/>
          <w:sz w:val="36"/>
          <w:szCs w:val="36"/>
          <w14:ligatures w14:val="none"/>
        </w:rPr>
        <w:t>removal of sinful flesh</w:t>
      </w:r>
      <w:r w:rsidRPr="00326BF8">
        <w:rPr>
          <w:rFonts w:ascii="Times New Roman" w:eastAsia="Times New Roman" w:hAnsi="Times New Roman" w:cs="Times New Roman"/>
          <w:kern w:val="0"/>
          <w:sz w:val="36"/>
          <w:szCs w:val="36"/>
          <w14:ligatures w14:val="none"/>
        </w:rPr>
        <w:t>. Though circumcision marked out a physical people, it also pointed to a deeper spiritual reality. Sin entered the world through one man, Adam, and spread to all humanity. Circumcision symbolized the need for the cutting away of sin itself.</w:t>
      </w:r>
    </w:p>
    <w:p w14:paraId="1C2AB951"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This is why Scripture calls Israel not merely to physical circumcision, but to heart circumcision:</w:t>
      </w:r>
    </w:p>
    <w:p w14:paraId="2E141844"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“Circumcise yourselves to the LORD; remove the foreskin of your hearts.” (Jeremiah 4:4)</w:t>
      </w:r>
    </w:p>
    <w:p w14:paraId="53F3B940"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Israel was marked as God’s people and called to forsake sinful desires by the cutting off of the heart’s rebellion.</w:t>
      </w:r>
    </w:p>
    <w:p w14:paraId="4816B034"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So when Paul says in verse 11 that we have been </w:t>
      </w:r>
      <w:r w:rsidRPr="00326BF8">
        <w:rPr>
          <w:rFonts w:ascii="Times New Roman" w:eastAsia="Times New Roman" w:hAnsi="Times New Roman" w:cs="Times New Roman"/>
          <w:b/>
          <w:bCs/>
          <w:kern w:val="0"/>
          <w:sz w:val="36"/>
          <w:szCs w:val="36"/>
          <w14:ligatures w14:val="none"/>
        </w:rPr>
        <w:t>circumcised with a circumcision made without hands</w:t>
      </w:r>
      <w:r w:rsidRPr="00326BF8">
        <w:rPr>
          <w:rFonts w:ascii="Times New Roman" w:eastAsia="Times New Roman" w:hAnsi="Times New Roman" w:cs="Times New Roman"/>
          <w:kern w:val="0"/>
          <w:sz w:val="36"/>
          <w:szCs w:val="36"/>
          <w14:ligatures w14:val="none"/>
        </w:rPr>
        <w:t>, he means that in Christ we experience what circumcision always pointed toward. Jesus underwent that reality—not because He was a sinner, but because He represented sinners.</w:t>
      </w:r>
    </w:p>
    <w:p w14:paraId="2972A092"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Paul calls this </w:t>
      </w:r>
      <w:r w:rsidRPr="00326BF8">
        <w:rPr>
          <w:rFonts w:ascii="Times New Roman" w:eastAsia="Times New Roman" w:hAnsi="Times New Roman" w:cs="Times New Roman"/>
          <w:b/>
          <w:bCs/>
          <w:kern w:val="0"/>
          <w:sz w:val="36"/>
          <w:szCs w:val="36"/>
          <w14:ligatures w14:val="none"/>
        </w:rPr>
        <w:t>the circumcision of Christ</w:t>
      </w:r>
      <w:r w:rsidRPr="00326BF8">
        <w:rPr>
          <w:rFonts w:ascii="Times New Roman" w:eastAsia="Times New Roman" w:hAnsi="Times New Roman" w:cs="Times New Roman"/>
          <w:kern w:val="0"/>
          <w:sz w:val="36"/>
          <w:szCs w:val="36"/>
          <w14:ligatures w14:val="none"/>
        </w:rPr>
        <w:t xml:space="preserve">. What was that circumcision? </w:t>
      </w:r>
      <w:r w:rsidRPr="00326BF8">
        <w:rPr>
          <w:rFonts w:ascii="Times New Roman" w:eastAsia="Times New Roman" w:hAnsi="Times New Roman" w:cs="Times New Roman"/>
          <w:b/>
          <w:bCs/>
          <w:kern w:val="0"/>
          <w:sz w:val="36"/>
          <w:szCs w:val="36"/>
          <w14:ligatures w14:val="none"/>
        </w:rPr>
        <w:t>His death.</w:t>
      </w:r>
      <w:r w:rsidRPr="00326BF8">
        <w:rPr>
          <w:rFonts w:ascii="Times New Roman" w:eastAsia="Times New Roman" w:hAnsi="Times New Roman" w:cs="Times New Roman"/>
          <w:kern w:val="0"/>
          <w:sz w:val="36"/>
          <w:szCs w:val="36"/>
          <w14:ligatures w14:val="none"/>
        </w:rPr>
        <w:br/>
        <w:t>He was cut. He bled. And united to Him, we share in that reality.</w:t>
      </w:r>
    </w:p>
    <w:p w14:paraId="2D86C72C" w14:textId="7E5291A0" w:rsidR="00461DB2" w:rsidRPr="00326BF8" w:rsidRDefault="006432B8" w:rsidP="00461DB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7C1C9BAD">
          <v:rect id="_x0000_i1030" style="width:468pt;height:.05pt" o:hralign="center" o:hrstd="t" o:hr="t" fillcolor="#a0a0a0" stroked="f"/>
        </w:pict>
      </w:r>
    </w:p>
    <w:p w14:paraId="2693BD6D" w14:textId="77777777" w:rsidR="00461DB2" w:rsidRPr="00326BF8" w:rsidRDefault="00461DB2" w:rsidP="00461DB2">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Baptism and New Life</w:t>
      </w:r>
    </w:p>
    <w:p w14:paraId="0CD6BB4B"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In verse 12, Paul shifts from circumcision to baptism. This is not accidental. Circumcision has been replaced by baptism because both point to the same reality: the death of the old self and resurrection to new life.</w:t>
      </w:r>
    </w:p>
    <w:p w14:paraId="24DBE4AB" w14:textId="74DB6FAF"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way we participate in Christ’s circumcision</w:t>
      </w:r>
      <w:r w:rsidR="001E05E1" w:rsidRPr="00326BF8">
        <w:rPr>
          <w:rFonts w:ascii="Times New Roman" w:eastAsia="Times New Roman" w:hAnsi="Times New Roman" w:cs="Times New Roman"/>
          <w:kern w:val="0"/>
          <w:sz w:val="36"/>
          <w:szCs w:val="36"/>
          <w14:ligatures w14:val="none"/>
        </w:rPr>
        <w:t>, Christ’s death,,</w:t>
      </w:r>
      <w:r w:rsidRPr="00326BF8">
        <w:rPr>
          <w:rFonts w:ascii="Times New Roman" w:eastAsia="Times New Roman" w:hAnsi="Times New Roman" w:cs="Times New Roman"/>
          <w:kern w:val="0"/>
          <w:sz w:val="36"/>
          <w:szCs w:val="36"/>
          <w14:ligatures w14:val="none"/>
        </w:rPr>
        <w:t xml:space="preserve"> is through </w:t>
      </w:r>
      <w:r w:rsidRPr="00326BF8">
        <w:rPr>
          <w:rFonts w:ascii="Times New Roman" w:eastAsia="Times New Roman" w:hAnsi="Times New Roman" w:cs="Times New Roman"/>
          <w:b/>
          <w:bCs/>
          <w:kern w:val="0"/>
          <w:sz w:val="36"/>
          <w:szCs w:val="36"/>
          <w14:ligatures w14:val="none"/>
        </w:rPr>
        <w:t>baptism</w:t>
      </w:r>
      <w:r w:rsidRPr="00326BF8">
        <w:rPr>
          <w:rFonts w:ascii="Times New Roman" w:eastAsia="Times New Roman" w:hAnsi="Times New Roman" w:cs="Times New Roman"/>
          <w:kern w:val="0"/>
          <w:sz w:val="36"/>
          <w:szCs w:val="36"/>
          <w14:ligatures w14:val="none"/>
        </w:rPr>
        <w:t>.</w:t>
      </w:r>
    </w:p>
    <w:p w14:paraId="22E04558"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Baptism is a </w:t>
      </w:r>
      <w:r w:rsidRPr="00326BF8">
        <w:rPr>
          <w:rFonts w:ascii="Times New Roman" w:eastAsia="Times New Roman" w:hAnsi="Times New Roman" w:cs="Times New Roman"/>
          <w:b/>
          <w:bCs/>
          <w:kern w:val="0"/>
          <w:sz w:val="36"/>
          <w:szCs w:val="36"/>
          <w14:ligatures w14:val="none"/>
        </w:rPr>
        <w:t>bloodless sacrament</w:t>
      </w:r>
      <w:r w:rsidRPr="00326BF8">
        <w:rPr>
          <w:rFonts w:ascii="Times New Roman" w:eastAsia="Times New Roman" w:hAnsi="Times New Roman" w:cs="Times New Roman"/>
          <w:kern w:val="0"/>
          <w:sz w:val="36"/>
          <w:szCs w:val="36"/>
          <w14:ligatures w14:val="none"/>
        </w:rPr>
        <w:t xml:space="preserve"> because Christ has already shed the blood. He did it once and for all, for us.</w:t>
      </w:r>
    </w:p>
    <w:p w14:paraId="10D116EA"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What circumcision looked forward to—Christ’s death and resurrection—baptism now looks back to.</w:t>
      </w:r>
    </w:p>
    <w:p w14:paraId="4068CF99"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That is why Paul says that in baptism we were raised through faith in the powerful working of God, who raised Jesus from the dead.</w:t>
      </w:r>
    </w:p>
    <w:p w14:paraId="221C784E" w14:textId="77777777" w:rsidR="001E05E1" w:rsidRPr="00326BF8" w:rsidRDefault="001E05E1" w:rsidP="001E05E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165. What is baptism?</w:t>
      </w:r>
      <w:r w:rsidRPr="00326BF8">
        <w:rPr>
          <w:rFonts w:ascii="Times New Roman" w:eastAsia="Times New Roman" w:hAnsi="Times New Roman" w:cs="Times New Roman"/>
          <w:kern w:val="0"/>
          <w:sz w:val="36"/>
          <w:szCs w:val="36"/>
          <w14:ligatures w14:val="none"/>
        </w:rPr>
        <w:br/>
      </w:r>
    </w:p>
    <w:p w14:paraId="20C0DE4A" w14:textId="66E88984" w:rsidR="001E05E1" w:rsidRPr="00326BF8" w:rsidRDefault="001E05E1"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Baptism is a sacrament of the New Testament, wherein Christ hath ordained the washing with water in the name of the Father, and of the Son, and of the Holy Ghost, to be a sign and seal of ingrafting into Himself, of remission of sins by His blood, and regeneration by His Spirit; of adoption, and resurrection unto everlasting life; and whereby the parties baptized are solemnly admitted into the visible church, and enter into an open and professed engagement to be wholly and only the Lord’s.</w:t>
      </w:r>
    </w:p>
    <w:p w14:paraId="0FF0EA17" w14:textId="40A99D83" w:rsidR="00461DB2" w:rsidRPr="00326BF8" w:rsidRDefault="006432B8" w:rsidP="00461DB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4D6D7C36">
          <v:rect id="_x0000_i1031" style="width:468pt;height:.05pt" o:hralign="center" o:hrstd="t" o:hr="t" fillcolor="#a0a0a0" stroked="f"/>
        </w:pict>
      </w:r>
    </w:p>
    <w:p w14:paraId="28512F1A" w14:textId="77777777" w:rsidR="00461DB2" w:rsidRPr="00326BF8" w:rsidRDefault="00461DB2" w:rsidP="00461DB2">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26BF8">
        <w:rPr>
          <w:rFonts w:ascii="Times New Roman" w:eastAsia="Times New Roman" w:hAnsi="Times New Roman" w:cs="Times New Roman"/>
          <w:b/>
          <w:bCs/>
          <w:kern w:val="0"/>
          <w:sz w:val="36"/>
          <w:szCs w:val="36"/>
          <w14:ligatures w14:val="none"/>
        </w:rPr>
        <w:t>Baptism: A New Identity of Freedom</w:t>
      </w:r>
    </w:p>
    <w:p w14:paraId="4D88BB81"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Baptism gives us a new identity—and that identity is freedom.</w:t>
      </w:r>
    </w:p>
    <w:p w14:paraId="118E3382" w14:textId="6B0B197E"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Paul summarizes it clearly</w:t>
      </w:r>
      <w:r w:rsidR="001E05E1" w:rsidRPr="00326BF8">
        <w:rPr>
          <w:rFonts w:ascii="Times New Roman" w:eastAsia="Times New Roman" w:hAnsi="Times New Roman" w:cs="Times New Roman"/>
          <w:kern w:val="0"/>
          <w:sz w:val="36"/>
          <w:szCs w:val="36"/>
          <w14:ligatures w14:val="none"/>
        </w:rPr>
        <w:t xml:space="preserve"> in vv. 13-15:</w:t>
      </w:r>
    </w:p>
    <w:p w14:paraId="175ACE6E" w14:textId="77777777" w:rsidR="00461DB2" w:rsidRPr="00326BF8" w:rsidRDefault="00461DB2" w:rsidP="00461DB2">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were dead, but God made you alive with Christ.</w:t>
      </w:r>
    </w:p>
    <w:p w14:paraId="11AE2163" w14:textId="77777777" w:rsidR="00461DB2" w:rsidRPr="00326BF8" w:rsidRDefault="00461DB2" w:rsidP="00461DB2">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had a record of debt, but it has been forgiven.</w:t>
      </w:r>
    </w:p>
    <w:p w14:paraId="60439B1F" w14:textId="77777777" w:rsidR="00461DB2" w:rsidRPr="00326BF8" w:rsidRDefault="00461DB2" w:rsidP="00461DB2">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faced legal condemnation, but God nailed it to the cross.</w:t>
      </w:r>
    </w:p>
    <w:p w14:paraId="1CA2CB08" w14:textId="77777777" w:rsidR="00461DB2" w:rsidRPr="00326BF8" w:rsidRDefault="00461DB2" w:rsidP="00461DB2">
      <w:pPr>
        <w:numPr>
          <w:ilvl w:val="0"/>
          <w:numId w:val="5"/>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had spiritual enemies, but God triumphed over them and put them to open shame in Christ.</w:t>
      </w:r>
    </w:p>
    <w:p w14:paraId="2C53B26C"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Baptism has nothing to do with what you have done. It is entirely about what </w:t>
      </w:r>
      <w:r w:rsidRPr="00326BF8">
        <w:rPr>
          <w:rFonts w:ascii="Times New Roman" w:eastAsia="Times New Roman" w:hAnsi="Times New Roman" w:cs="Times New Roman"/>
          <w:b/>
          <w:bCs/>
          <w:kern w:val="0"/>
          <w:sz w:val="36"/>
          <w:szCs w:val="36"/>
          <w14:ligatures w14:val="none"/>
        </w:rPr>
        <w:t>God has done</w:t>
      </w:r>
      <w:r w:rsidRPr="00326BF8">
        <w:rPr>
          <w:rFonts w:ascii="Times New Roman" w:eastAsia="Times New Roman" w:hAnsi="Times New Roman" w:cs="Times New Roman"/>
          <w:kern w:val="0"/>
          <w:sz w:val="36"/>
          <w:szCs w:val="36"/>
          <w14:ligatures w14:val="none"/>
        </w:rPr>
        <w:t>.</w:t>
      </w:r>
    </w:p>
    <w:p w14:paraId="21F09BC6"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Baptism is not a sign of your action toward God.</w:t>
      </w:r>
      <w:r w:rsidRPr="00326BF8">
        <w:rPr>
          <w:rFonts w:ascii="Times New Roman" w:eastAsia="Times New Roman" w:hAnsi="Times New Roman" w:cs="Times New Roman"/>
          <w:kern w:val="0"/>
          <w:sz w:val="36"/>
          <w:szCs w:val="36"/>
          <w14:ligatures w14:val="none"/>
        </w:rPr>
        <w:br/>
        <w:t xml:space="preserve">It is a sign of </w:t>
      </w:r>
      <w:r w:rsidRPr="00326BF8">
        <w:rPr>
          <w:rFonts w:ascii="Times New Roman" w:eastAsia="Times New Roman" w:hAnsi="Times New Roman" w:cs="Times New Roman"/>
          <w:b/>
          <w:bCs/>
          <w:kern w:val="0"/>
          <w:sz w:val="36"/>
          <w:szCs w:val="36"/>
          <w14:ligatures w14:val="none"/>
        </w:rPr>
        <w:t>God’s action toward you</w:t>
      </w:r>
      <w:r w:rsidRPr="00326BF8">
        <w:rPr>
          <w:rFonts w:ascii="Times New Roman" w:eastAsia="Times New Roman" w:hAnsi="Times New Roman" w:cs="Times New Roman"/>
          <w:kern w:val="0"/>
          <w:sz w:val="36"/>
          <w:szCs w:val="36"/>
          <w14:ligatures w14:val="none"/>
        </w:rPr>
        <w:t>.</w:t>
      </w:r>
    </w:p>
    <w:p w14:paraId="2694B9CC"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what has God done?</w:t>
      </w:r>
    </w:p>
    <w:p w14:paraId="32A889CC" w14:textId="77777777" w:rsidR="00461DB2" w:rsidRPr="00326BF8" w:rsidRDefault="00461DB2"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He has granted you </w:t>
      </w:r>
      <w:r w:rsidRPr="00326BF8">
        <w:rPr>
          <w:rFonts w:ascii="Times New Roman" w:eastAsia="Times New Roman" w:hAnsi="Times New Roman" w:cs="Times New Roman"/>
          <w:b/>
          <w:bCs/>
          <w:kern w:val="0"/>
          <w:sz w:val="36"/>
          <w:szCs w:val="36"/>
          <w14:ligatures w14:val="none"/>
        </w:rPr>
        <w:t>freedom in His Son</w:t>
      </w:r>
      <w:r w:rsidRPr="00326BF8">
        <w:rPr>
          <w:rFonts w:ascii="Times New Roman" w:eastAsia="Times New Roman" w:hAnsi="Times New Roman" w:cs="Times New Roman"/>
          <w:kern w:val="0"/>
          <w:sz w:val="36"/>
          <w:szCs w:val="36"/>
          <w14:ligatures w14:val="none"/>
        </w:rPr>
        <w:t>.</w:t>
      </w:r>
    </w:p>
    <w:p w14:paraId="646CCAEB" w14:textId="27BD75E4" w:rsidR="002A70CC" w:rsidRPr="00326BF8" w:rsidRDefault="002A70CC"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That is why Baptism is a means of grace. It declares to you what God has done to make you his child!</w:t>
      </w:r>
    </w:p>
    <w:p w14:paraId="3F08E617" w14:textId="0CBDD586" w:rsidR="00ED7D26" w:rsidRPr="00326BF8" w:rsidRDefault="00ED7D26"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 reality of baptism is the Christian Influencer. It is what should influence the way you live. Do you want to live out your faith and not be taken captive by lies, then this is what Paul and God is telling us…</w:t>
      </w:r>
    </w:p>
    <w:p w14:paraId="0FC056CD" w14:textId="093C6792" w:rsidR="00ED7D26" w:rsidRPr="00326BF8" w:rsidRDefault="00ED7D26"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Main Point: the way you live in a worthy manner is letting reality of your baptism be your influencer.</w:t>
      </w:r>
    </w:p>
    <w:p w14:paraId="44ED59C5" w14:textId="51306498" w:rsidR="00ED7D26" w:rsidRPr="00326BF8" w:rsidRDefault="00ED7D26"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Let your baptism influence you!</w:t>
      </w:r>
    </w:p>
    <w:p w14:paraId="36D56632" w14:textId="340E5A6E" w:rsidR="00ED7D26" w:rsidRPr="00326BF8" w:rsidRDefault="00ED7D26" w:rsidP="00461DB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the only way we can do this is if we regularly reflect on our baptism.</w:t>
      </w:r>
    </w:p>
    <w:p w14:paraId="0722B668" w14:textId="488FFA61" w:rsidR="00942BBF" w:rsidRPr="00326BF8" w:rsidRDefault="002A70CC" w:rsidP="00ED7D26">
      <w:pPr>
        <w:spacing w:before="100" w:beforeAutospacing="1" w:after="100" w:afterAutospacing="1" w:line="240" w:lineRule="auto"/>
        <w:rPr>
          <w:rStyle w:val="Strong"/>
          <w:rFonts w:ascii="Times New Roman" w:eastAsia="Times New Roman" w:hAnsi="Times New Roman" w:cs="Times New Roman"/>
          <w:b w:val="0"/>
          <w:bCs w:val="0"/>
          <w:kern w:val="0"/>
          <w:sz w:val="36"/>
          <w:szCs w:val="36"/>
          <w14:ligatures w14:val="none"/>
        </w:rPr>
      </w:pPr>
      <w:r w:rsidRPr="00326BF8">
        <w:rPr>
          <w:rFonts w:ascii="Times New Roman" w:eastAsia="Times New Roman" w:hAnsi="Times New Roman" w:cs="Times New Roman"/>
          <w:kern w:val="0"/>
          <w:sz w:val="36"/>
          <w:szCs w:val="36"/>
          <w14:ligatures w14:val="none"/>
        </w:rPr>
        <w:t>So, how do we live a life that reflects more regularly on baptism?</w:t>
      </w:r>
    </w:p>
    <w:p w14:paraId="720EA87F" w14:textId="77777777" w:rsidR="00054472" w:rsidRPr="00326BF8" w:rsidRDefault="00054472" w:rsidP="00054472">
      <w:pPr>
        <w:spacing w:before="100" w:beforeAutospacing="1" w:after="100" w:afterAutospacing="1" w:line="240" w:lineRule="auto"/>
        <w:outlineLvl w:val="1"/>
        <w:rPr>
          <w:rFonts w:ascii="Times New Roman" w:eastAsia="Times New Roman" w:hAnsi="Times New Roman" w:cs="Times New Roman"/>
          <w:b/>
          <w:bCs/>
          <w:kern w:val="0"/>
          <w:sz w:val="48"/>
          <w:szCs w:val="48"/>
          <w14:ligatures w14:val="none"/>
        </w:rPr>
      </w:pPr>
      <w:r w:rsidRPr="00326BF8">
        <w:rPr>
          <w:rFonts w:ascii="Times New Roman" w:eastAsia="Times New Roman" w:hAnsi="Times New Roman" w:cs="Times New Roman"/>
          <w:b/>
          <w:bCs/>
          <w:kern w:val="0"/>
          <w:sz w:val="48"/>
          <w:szCs w:val="48"/>
          <w14:ligatures w14:val="none"/>
        </w:rPr>
        <w:t>Application</w:t>
      </w:r>
    </w:p>
    <w:p w14:paraId="3762FD9C"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So I ask again: </w:t>
      </w:r>
      <w:r w:rsidRPr="00326BF8">
        <w:rPr>
          <w:rFonts w:ascii="Times New Roman" w:eastAsia="Times New Roman" w:hAnsi="Times New Roman" w:cs="Times New Roman"/>
          <w:b/>
          <w:bCs/>
          <w:kern w:val="0"/>
          <w:sz w:val="36"/>
          <w:szCs w:val="36"/>
          <w14:ligatures w14:val="none"/>
        </w:rPr>
        <w:t>When was the last time you thought about your baptism?</w:t>
      </w:r>
    </w:p>
    <w:p w14:paraId="6BA80BAE" w14:textId="4FB9DE3B" w:rsidR="00054472" w:rsidRPr="00326BF8" w:rsidRDefault="00516C87"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God gave us </w:t>
      </w:r>
      <w:r w:rsidR="00CF02DE" w:rsidRPr="00326BF8">
        <w:rPr>
          <w:rFonts w:ascii="Times New Roman" w:eastAsia="Times New Roman" w:hAnsi="Times New Roman" w:cs="Times New Roman"/>
          <w:kern w:val="0"/>
          <w:sz w:val="36"/>
          <w:szCs w:val="36"/>
          <w14:ligatures w14:val="none"/>
        </w:rPr>
        <w:t xml:space="preserve">the gracious sacrament of </w:t>
      </w:r>
      <w:r w:rsidRPr="00326BF8">
        <w:rPr>
          <w:rFonts w:ascii="Times New Roman" w:eastAsia="Times New Roman" w:hAnsi="Times New Roman" w:cs="Times New Roman"/>
          <w:kern w:val="0"/>
          <w:sz w:val="36"/>
          <w:szCs w:val="36"/>
          <w14:ligatures w14:val="none"/>
        </w:rPr>
        <w:t xml:space="preserve">baptism because </w:t>
      </w:r>
      <w:r w:rsidR="00054472" w:rsidRPr="00326BF8">
        <w:rPr>
          <w:rFonts w:ascii="Times New Roman" w:eastAsia="Times New Roman" w:hAnsi="Times New Roman" w:cs="Times New Roman"/>
          <w:kern w:val="0"/>
          <w:sz w:val="36"/>
          <w:szCs w:val="36"/>
          <w14:ligatures w14:val="none"/>
        </w:rPr>
        <w:t xml:space="preserve">Baptism is the Christian’s </w:t>
      </w:r>
      <w:r w:rsidR="00054472" w:rsidRPr="00326BF8">
        <w:rPr>
          <w:rFonts w:ascii="Times New Roman" w:eastAsia="Times New Roman" w:hAnsi="Times New Roman" w:cs="Times New Roman"/>
          <w:b/>
          <w:bCs/>
          <w:kern w:val="0"/>
          <w:sz w:val="36"/>
          <w:szCs w:val="36"/>
          <w14:ligatures w14:val="none"/>
        </w:rPr>
        <w:t>influence</w:t>
      </w:r>
      <w:r w:rsidR="00054472" w:rsidRPr="00326BF8">
        <w:rPr>
          <w:rFonts w:ascii="Times New Roman" w:eastAsia="Times New Roman" w:hAnsi="Times New Roman" w:cs="Times New Roman"/>
          <w:kern w:val="0"/>
          <w:sz w:val="36"/>
          <w:szCs w:val="36"/>
          <w14:ligatures w14:val="none"/>
        </w:rPr>
        <w:t>. It is the sign and seal that compels us to live out our faith in obedience to Christ</w:t>
      </w:r>
      <w:r w:rsidR="0062100C" w:rsidRPr="00326BF8">
        <w:rPr>
          <w:rFonts w:ascii="Times New Roman" w:eastAsia="Times New Roman" w:hAnsi="Times New Roman" w:cs="Times New Roman"/>
          <w:kern w:val="0"/>
          <w:sz w:val="36"/>
          <w:szCs w:val="36"/>
          <w14:ligatures w14:val="none"/>
        </w:rPr>
        <w:t xml:space="preserve"> because it reminds us of God’s goodness</w:t>
      </w:r>
      <w:r w:rsidR="00054472" w:rsidRPr="00326BF8">
        <w:rPr>
          <w:rFonts w:ascii="Times New Roman" w:eastAsia="Times New Roman" w:hAnsi="Times New Roman" w:cs="Times New Roman"/>
          <w:kern w:val="0"/>
          <w:sz w:val="36"/>
          <w:szCs w:val="36"/>
          <w14:ligatures w14:val="none"/>
        </w:rPr>
        <w:t>.</w:t>
      </w:r>
      <w:r w:rsidR="0062100C" w:rsidRPr="00326BF8">
        <w:rPr>
          <w:rFonts w:ascii="Times New Roman" w:eastAsia="Times New Roman" w:hAnsi="Times New Roman" w:cs="Times New Roman"/>
          <w:kern w:val="0"/>
          <w:sz w:val="36"/>
          <w:szCs w:val="36"/>
          <w14:ligatures w14:val="none"/>
        </w:rPr>
        <w:t xml:space="preserve"> But we often for this Baptism!</w:t>
      </w:r>
    </w:p>
    <w:p w14:paraId="28D51364"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This forgetfulness of baptism is not unique to our time. The church has long recognized this danger.</w:t>
      </w:r>
    </w:p>
    <w:p w14:paraId="1B46CF45" w14:textId="3C72E66A" w:rsidR="00EB1E23" w:rsidRDefault="00EB1E23"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 xml:space="preserve">Harold Senkbeil describes Baptismal Therapy this way: </w:t>
      </w:r>
      <w:r w:rsidRPr="00326BF8">
        <w:rPr>
          <w:rFonts w:ascii="Times New Roman" w:eastAsia="Times New Roman" w:hAnsi="Times New Roman" w:cs="Times New Roman"/>
          <w:kern w:val="0"/>
          <w:sz w:val="36"/>
          <w:szCs w:val="36"/>
          <w14:ligatures w14:val="none"/>
        </w:rPr>
        <w:t>the ongoing application of the power of baptism by which the sinner is given a new life to live—no longer fueled by his own measly and inept will power, but by the crucified and risen Savior who lives within him by faith. And it cuts both ways, this therapy. It addresses both guilt and shame. For sorrowing hearts experiencing the crushing weight of their guilt, baptismal therapy brings relief and release in the entire forgiveness of all their sins. For cringing, cowering hearts bearing wounds of shame deeply engraved in their souls by the sins of other people, baptismal therapy brings cleansing and renewal as they are enwrapped over and over in the royal robes of Christ’s own holiness.</w:t>
      </w:r>
      <w:r w:rsidRPr="00326BF8">
        <w:rPr>
          <w:rFonts w:ascii="Times New Roman" w:eastAsia="Times New Roman" w:hAnsi="Times New Roman" w:cs="Times New Roman"/>
          <w:kern w:val="0"/>
          <w:sz w:val="36"/>
          <w:szCs w:val="36"/>
          <w:vertAlign w:val="superscript"/>
          <w14:ligatures w14:val="none"/>
        </w:rPr>
        <w:footnoteReference w:id="1"/>
      </w:r>
    </w:p>
    <w:p w14:paraId="11559C80" w14:textId="1EFE4C86"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 Westminster divines addressed it directly. They taught that baptism is meant to shape our </w:t>
      </w:r>
      <w:r w:rsidRPr="00326BF8">
        <w:rPr>
          <w:rFonts w:ascii="Times New Roman" w:eastAsia="Times New Roman" w:hAnsi="Times New Roman" w:cs="Times New Roman"/>
          <w:b/>
          <w:bCs/>
          <w:kern w:val="0"/>
          <w:sz w:val="36"/>
          <w:szCs w:val="36"/>
          <w14:ligatures w14:val="none"/>
        </w:rPr>
        <w:t>present life</w:t>
      </w:r>
      <w:r w:rsidRPr="00326BF8">
        <w:rPr>
          <w:rFonts w:ascii="Times New Roman" w:eastAsia="Times New Roman" w:hAnsi="Times New Roman" w:cs="Times New Roman"/>
          <w:kern w:val="0"/>
          <w:sz w:val="36"/>
          <w:szCs w:val="36"/>
          <w14:ligatures w14:val="none"/>
        </w:rPr>
        <w:t xml:space="preserve">, not merely mark a past moment. </w:t>
      </w:r>
    </w:p>
    <w:p w14:paraId="1C61A4AE"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Listen to the words of the </w:t>
      </w:r>
      <w:r w:rsidRPr="00326BF8">
        <w:rPr>
          <w:rFonts w:ascii="Times New Roman" w:eastAsia="Times New Roman" w:hAnsi="Times New Roman" w:cs="Times New Roman"/>
          <w:b/>
          <w:bCs/>
          <w:kern w:val="0"/>
          <w:sz w:val="36"/>
          <w:szCs w:val="36"/>
          <w14:ligatures w14:val="none"/>
        </w:rPr>
        <w:t>Westminster Larger Catechism</w:t>
      </w:r>
      <w:r w:rsidRPr="00326BF8">
        <w:rPr>
          <w:rFonts w:ascii="Times New Roman" w:eastAsia="Times New Roman" w:hAnsi="Times New Roman" w:cs="Times New Roman"/>
          <w:kern w:val="0"/>
          <w:sz w:val="36"/>
          <w:szCs w:val="36"/>
          <w14:ligatures w14:val="none"/>
        </w:rPr>
        <w:t>, Question 167:</w:t>
      </w:r>
    </w:p>
    <w:p w14:paraId="68F77A4E"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How is our baptism to be improved by us?</w:t>
      </w:r>
    </w:p>
    <w:p w14:paraId="791BED08"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 word </w:t>
      </w:r>
      <w:r w:rsidRPr="00326BF8">
        <w:rPr>
          <w:rFonts w:ascii="Times New Roman" w:eastAsia="Times New Roman" w:hAnsi="Times New Roman" w:cs="Times New Roman"/>
          <w:i/>
          <w:iCs/>
          <w:kern w:val="0"/>
          <w:sz w:val="36"/>
          <w:szCs w:val="36"/>
          <w14:ligatures w14:val="none"/>
        </w:rPr>
        <w:t>improved</w:t>
      </w:r>
      <w:r w:rsidRPr="00326BF8">
        <w:rPr>
          <w:rFonts w:ascii="Times New Roman" w:eastAsia="Times New Roman" w:hAnsi="Times New Roman" w:cs="Times New Roman"/>
          <w:kern w:val="0"/>
          <w:sz w:val="36"/>
          <w:szCs w:val="36"/>
          <w14:ligatures w14:val="none"/>
        </w:rPr>
        <w:t xml:space="preserve"> does not mean enhanced, but </w:t>
      </w:r>
      <w:r w:rsidRPr="00326BF8">
        <w:rPr>
          <w:rFonts w:ascii="Times New Roman" w:eastAsia="Times New Roman" w:hAnsi="Times New Roman" w:cs="Times New Roman"/>
          <w:b/>
          <w:bCs/>
          <w:kern w:val="0"/>
          <w:sz w:val="36"/>
          <w:szCs w:val="36"/>
          <w14:ligatures w14:val="none"/>
        </w:rPr>
        <w:t>lived into</w:t>
      </w:r>
      <w:r w:rsidRPr="00326BF8">
        <w:rPr>
          <w:rFonts w:ascii="Times New Roman" w:eastAsia="Times New Roman" w:hAnsi="Times New Roman" w:cs="Times New Roman"/>
          <w:kern w:val="0"/>
          <w:sz w:val="36"/>
          <w:szCs w:val="36"/>
          <w14:ligatures w14:val="none"/>
        </w:rPr>
        <w:t>—to allow baptism to influence how we live.</w:t>
      </w:r>
    </w:p>
    <w:p w14:paraId="3F613EEC"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The answer states that the needful, but much neglected, duty of improving our baptism is to be practiced </w:t>
      </w:r>
      <w:r w:rsidRPr="00326BF8">
        <w:rPr>
          <w:rFonts w:ascii="Times New Roman" w:eastAsia="Times New Roman" w:hAnsi="Times New Roman" w:cs="Times New Roman"/>
          <w:b/>
          <w:bCs/>
          <w:kern w:val="0"/>
          <w:sz w:val="36"/>
          <w:szCs w:val="36"/>
          <w14:ligatures w14:val="none"/>
        </w:rPr>
        <w:t>all our life long</w:t>
      </w:r>
      <w:r w:rsidRPr="00326BF8">
        <w:rPr>
          <w:rFonts w:ascii="Times New Roman" w:eastAsia="Times New Roman" w:hAnsi="Times New Roman" w:cs="Times New Roman"/>
          <w:kern w:val="0"/>
          <w:sz w:val="36"/>
          <w:szCs w:val="36"/>
          <w14:ligatures w14:val="none"/>
        </w:rPr>
        <w:t>, especially in times of temptation and when we witness the baptism of others:</w:t>
      </w:r>
    </w:p>
    <w:p w14:paraId="10B7B6AF" w14:textId="77777777" w:rsidR="00054472" w:rsidRPr="00326BF8" w:rsidRDefault="00054472" w:rsidP="00054472">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By being humbled</w:t>
      </w:r>
      <w:r w:rsidRPr="00326BF8">
        <w:rPr>
          <w:rFonts w:ascii="Times New Roman" w:eastAsia="Times New Roman" w:hAnsi="Times New Roman" w:cs="Times New Roman"/>
          <w:kern w:val="0"/>
          <w:sz w:val="36"/>
          <w:szCs w:val="36"/>
          <w14:ligatures w14:val="none"/>
        </w:rPr>
        <w:t xml:space="preserve"> for our sinful defilement and for living contrary to the grace signified in baptism.</w:t>
      </w:r>
      <w:r w:rsidRPr="00326BF8">
        <w:rPr>
          <w:rFonts w:ascii="Times New Roman" w:eastAsia="Times New Roman" w:hAnsi="Times New Roman" w:cs="Times New Roman"/>
          <w:kern w:val="0"/>
          <w:sz w:val="36"/>
          <w:szCs w:val="36"/>
          <w14:ligatures w14:val="none"/>
        </w:rPr>
        <w:br/>
      </w:r>
      <w:r w:rsidRPr="00326BF8">
        <w:rPr>
          <w:rFonts w:ascii="Times New Roman" w:eastAsia="Times New Roman" w:hAnsi="Times New Roman" w:cs="Times New Roman"/>
          <w:i/>
          <w:iCs/>
          <w:kern w:val="0"/>
          <w:sz w:val="36"/>
          <w:szCs w:val="36"/>
          <w14:ligatures w14:val="none"/>
        </w:rPr>
        <w:t>Meditate on how often you fail to live as a baptized Christian—and why.</w:t>
      </w:r>
    </w:p>
    <w:p w14:paraId="72E80DF8" w14:textId="77777777" w:rsidR="00054472" w:rsidRPr="00326BF8" w:rsidRDefault="00054472" w:rsidP="00054472">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By growing in assurance</w:t>
      </w:r>
      <w:r w:rsidRPr="00326BF8">
        <w:rPr>
          <w:rFonts w:ascii="Times New Roman" w:eastAsia="Times New Roman" w:hAnsi="Times New Roman" w:cs="Times New Roman"/>
          <w:kern w:val="0"/>
          <w:sz w:val="36"/>
          <w:szCs w:val="36"/>
          <w14:ligatures w14:val="none"/>
        </w:rPr>
        <w:t xml:space="preserve"> of the pardon of sin and of all other blessings sealed to us in that sacrament, including adoption.</w:t>
      </w:r>
    </w:p>
    <w:p w14:paraId="4B6CDE5A" w14:textId="77777777" w:rsidR="00054472" w:rsidRPr="00326BF8" w:rsidRDefault="00054472" w:rsidP="00054472">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By drawing strength</w:t>
      </w:r>
      <w:r w:rsidRPr="00326BF8">
        <w:rPr>
          <w:rFonts w:ascii="Times New Roman" w:eastAsia="Times New Roman" w:hAnsi="Times New Roman" w:cs="Times New Roman"/>
          <w:kern w:val="0"/>
          <w:sz w:val="36"/>
          <w:szCs w:val="36"/>
          <w14:ligatures w14:val="none"/>
        </w:rPr>
        <w:t xml:space="preserve"> from the death and resurrection of Christ, into whom we are baptized, for the mortification of sin and the quickening of grace.</w:t>
      </w:r>
      <w:r w:rsidRPr="00326BF8">
        <w:rPr>
          <w:rFonts w:ascii="Times New Roman" w:eastAsia="Times New Roman" w:hAnsi="Times New Roman" w:cs="Times New Roman"/>
          <w:kern w:val="0"/>
          <w:sz w:val="36"/>
          <w:szCs w:val="36"/>
          <w14:ligatures w14:val="none"/>
        </w:rPr>
        <w:br/>
      </w:r>
      <w:r w:rsidRPr="00326BF8">
        <w:rPr>
          <w:rFonts w:ascii="Times New Roman" w:eastAsia="Times New Roman" w:hAnsi="Times New Roman" w:cs="Times New Roman"/>
          <w:i/>
          <w:iCs/>
          <w:kern w:val="0"/>
          <w:sz w:val="36"/>
          <w:szCs w:val="36"/>
          <w14:ligatures w14:val="none"/>
        </w:rPr>
        <w:t>Do you have power to fight sin? Yes—because you are united to Christ.</w:t>
      </w:r>
    </w:p>
    <w:p w14:paraId="2A9AF4E5" w14:textId="77777777" w:rsidR="00054472" w:rsidRPr="00326BF8" w:rsidRDefault="00054472" w:rsidP="00054472">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By endeavoring to live by faith</w:t>
      </w:r>
      <w:r w:rsidRPr="00326BF8">
        <w:rPr>
          <w:rFonts w:ascii="Times New Roman" w:eastAsia="Times New Roman" w:hAnsi="Times New Roman" w:cs="Times New Roman"/>
          <w:kern w:val="0"/>
          <w:sz w:val="36"/>
          <w:szCs w:val="36"/>
          <w14:ligatures w14:val="none"/>
        </w:rPr>
        <w:t>, pursuing holiness and righteousness as those who have given their name to Christ.</w:t>
      </w:r>
      <w:r w:rsidRPr="00326BF8">
        <w:rPr>
          <w:rFonts w:ascii="Times New Roman" w:eastAsia="Times New Roman" w:hAnsi="Times New Roman" w:cs="Times New Roman"/>
          <w:kern w:val="0"/>
          <w:sz w:val="36"/>
          <w:szCs w:val="36"/>
          <w14:ligatures w14:val="none"/>
        </w:rPr>
        <w:br/>
      </w:r>
      <w:r w:rsidRPr="00326BF8">
        <w:rPr>
          <w:rFonts w:ascii="Times New Roman" w:eastAsia="Times New Roman" w:hAnsi="Times New Roman" w:cs="Times New Roman"/>
          <w:i/>
          <w:iCs/>
          <w:kern w:val="0"/>
          <w:sz w:val="36"/>
          <w:szCs w:val="36"/>
          <w14:ligatures w14:val="none"/>
        </w:rPr>
        <w:t>You live into your baptism every time you open the Scriptures and submit yourself to God’s Word.</w:t>
      </w:r>
    </w:p>
    <w:p w14:paraId="15B1B2A3" w14:textId="1DF8E1B5" w:rsidR="00054472" w:rsidRPr="00326BF8" w:rsidRDefault="00054472" w:rsidP="00054472">
      <w:pPr>
        <w:numPr>
          <w:ilvl w:val="0"/>
          <w:numId w:val="6"/>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By walking in brotherly love</w:t>
      </w:r>
      <w:r w:rsidRPr="00326BF8">
        <w:rPr>
          <w:rFonts w:ascii="Times New Roman" w:eastAsia="Times New Roman" w:hAnsi="Times New Roman" w:cs="Times New Roman"/>
          <w:kern w:val="0"/>
          <w:sz w:val="36"/>
          <w:szCs w:val="36"/>
          <w14:ligatures w14:val="none"/>
        </w:rPr>
        <w:t>, as those baptized by the same Spirit into one body.</w:t>
      </w:r>
      <w:r w:rsidR="00E52C73">
        <w:rPr>
          <w:rFonts w:ascii="Times New Roman" w:eastAsia="Times New Roman" w:hAnsi="Times New Roman" w:cs="Times New Roman"/>
          <w:kern w:val="0"/>
          <w:sz w:val="36"/>
          <w:szCs w:val="36"/>
          <w14:ligatures w14:val="none"/>
        </w:rPr>
        <w:t xml:space="preserve"> (Think of Esau and Jacob – Esau abandoned God’s people and was cut off from the promises)</w:t>
      </w:r>
      <w:r w:rsidRPr="00326BF8">
        <w:rPr>
          <w:rFonts w:ascii="Times New Roman" w:eastAsia="Times New Roman" w:hAnsi="Times New Roman" w:cs="Times New Roman"/>
          <w:kern w:val="0"/>
          <w:sz w:val="36"/>
          <w:szCs w:val="36"/>
          <w14:ligatures w14:val="none"/>
        </w:rPr>
        <w:br/>
      </w:r>
      <w:r w:rsidRPr="00326BF8">
        <w:rPr>
          <w:rFonts w:ascii="Times New Roman" w:eastAsia="Times New Roman" w:hAnsi="Times New Roman" w:cs="Times New Roman"/>
          <w:i/>
          <w:iCs/>
          <w:kern w:val="0"/>
          <w:sz w:val="36"/>
          <w:szCs w:val="36"/>
          <w14:ligatures w14:val="none"/>
        </w:rPr>
        <w:t>You live into your baptism when you refuse selfishness and self-centeredness and instead live out your union with Christ and His church.</w:t>
      </w:r>
    </w:p>
    <w:p w14:paraId="5D1EC897" w14:textId="09486AE2"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Why does baptism matter so much?</w:t>
      </w:r>
    </w:p>
    <w:p w14:paraId="01023D99" w14:textId="6E7E230C"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Because in baptism, </w:t>
      </w:r>
      <w:r w:rsidRPr="00326BF8">
        <w:rPr>
          <w:rFonts w:ascii="Times New Roman" w:eastAsia="Times New Roman" w:hAnsi="Times New Roman" w:cs="Times New Roman"/>
          <w:b/>
          <w:bCs/>
          <w:kern w:val="0"/>
          <w:sz w:val="36"/>
          <w:szCs w:val="36"/>
          <w14:ligatures w14:val="none"/>
        </w:rPr>
        <w:t>God gives us a sign and seal of the gospel of Jesus Christ</w:t>
      </w:r>
      <w:r w:rsidRPr="00326BF8">
        <w:rPr>
          <w:rFonts w:ascii="Times New Roman" w:eastAsia="Times New Roman" w:hAnsi="Times New Roman" w:cs="Times New Roman"/>
          <w:kern w:val="0"/>
          <w:sz w:val="36"/>
          <w:szCs w:val="36"/>
          <w14:ligatures w14:val="none"/>
        </w:rPr>
        <w:t>—a declaration that He has separated us from the world and set us apart for Himself.</w:t>
      </w:r>
      <w:r w:rsidR="00ED7D26" w:rsidRPr="00326BF8">
        <w:rPr>
          <w:rFonts w:ascii="Times New Roman" w:eastAsia="Times New Roman" w:hAnsi="Times New Roman" w:cs="Times New Roman"/>
          <w:kern w:val="0"/>
          <w:sz w:val="36"/>
          <w:szCs w:val="36"/>
          <w14:ligatures w14:val="none"/>
        </w:rPr>
        <w:t xml:space="preserve"> </w:t>
      </w:r>
      <w:r w:rsidR="00561EE4" w:rsidRPr="00326BF8">
        <w:rPr>
          <w:rFonts w:ascii="Times New Roman" w:eastAsia="Times New Roman" w:hAnsi="Times New Roman" w:cs="Times New Roman"/>
          <w:kern w:val="0"/>
          <w:sz w:val="36"/>
          <w:szCs w:val="36"/>
          <w14:ligatures w14:val="none"/>
        </w:rPr>
        <w:t>Having received this gracious sign, y</w:t>
      </w:r>
      <w:r w:rsidR="00ED7D26" w:rsidRPr="00326BF8">
        <w:rPr>
          <w:rFonts w:ascii="Times New Roman" w:eastAsia="Times New Roman" w:hAnsi="Times New Roman" w:cs="Times New Roman"/>
          <w:kern w:val="0"/>
          <w:sz w:val="36"/>
          <w:szCs w:val="36"/>
          <w14:ligatures w14:val="none"/>
        </w:rPr>
        <w:t xml:space="preserve">our responsibility is to allow </w:t>
      </w:r>
      <w:r w:rsidR="006F60C5" w:rsidRPr="00326BF8">
        <w:rPr>
          <w:rFonts w:ascii="Times New Roman" w:eastAsia="Times New Roman" w:hAnsi="Times New Roman" w:cs="Times New Roman"/>
          <w:kern w:val="0"/>
          <w:sz w:val="36"/>
          <w:szCs w:val="36"/>
          <w14:ligatures w14:val="none"/>
        </w:rPr>
        <w:t>what God has promised through</w:t>
      </w:r>
      <w:r w:rsidR="00ED7D26" w:rsidRPr="00326BF8">
        <w:rPr>
          <w:rFonts w:ascii="Times New Roman" w:eastAsia="Times New Roman" w:hAnsi="Times New Roman" w:cs="Times New Roman"/>
          <w:kern w:val="0"/>
          <w:sz w:val="36"/>
          <w:szCs w:val="36"/>
          <w14:ligatures w14:val="none"/>
        </w:rPr>
        <w:t xml:space="preserve"> Baptism to influence the way you live!</w:t>
      </w:r>
    </w:p>
    <w:p w14:paraId="4E01C9E8" w14:textId="460C8421" w:rsidR="00054472" w:rsidRPr="00326BF8" w:rsidRDefault="006432B8" w:rsidP="0005447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noProof/>
          <w:kern w:val="0"/>
          <w:sz w:val="36"/>
          <w:szCs w:val="36"/>
        </w:rPr>
        <w:pict w14:anchorId="38D0E58D">
          <v:rect id="_x0000_i1032" style="width:468pt;height:.05pt" o:hralign="center" o:hrstd="t" o:hr="t" fillcolor="#a0a0a0" stroked="f"/>
        </w:pict>
      </w:r>
    </w:p>
    <w:p w14:paraId="35ABB362" w14:textId="77777777" w:rsidR="00054472" w:rsidRPr="00326BF8" w:rsidRDefault="00054472" w:rsidP="00054472">
      <w:pPr>
        <w:spacing w:before="100" w:beforeAutospacing="1" w:after="100" w:afterAutospacing="1" w:line="240" w:lineRule="auto"/>
        <w:outlineLvl w:val="1"/>
        <w:rPr>
          <w:rFonts w:ascii="Times New Roman" w:eastAsia="Times New Roman" w:hAnsi="Times New Roman" w:cs="Times New Roman"/>
          <w:b/>
          <w:bCs/>
          <w:kern w:val="0"/>
          <w:sz w:val="48"/>
          <w:szCs w:val="48"/>
          <w14:ligatures w14:val="none"/>
        </w:rPr>
      </w:pPr>
      <w:r w:rsidRPr="00326BF8">
        <w:rPr>
          <w:rFonts w:ascii="Times New Roman" w:eastAsia="Times New Roman" w:hAnsi="Times New Roman" w:cs="Times New Roman"/>
          <w:b/>
          <w:bCs/>
          <w:kern w:val="0"/>
          <w:sz w:val="48"/>
          <w:szCs w:val="48"/>
          <w14:ligatures w14:val="none"/>
        </w:rPr>
        <w:t>Conclusion</w:t>
      </w:r>
    </w:p>
    <w:p w14:paraId="170D7D56"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This morning, you will encounter many influencers.</w:t>
      </w:r>
    </w:p>
    <w:p w14:paraId="7B8E11B3"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You will be drawn to the nostalgia of a bygone America—its ideals of pride, self-reliance, and self-determination. Or you will be persuaded by the expressive individualism that saturates our culture. Either way, you will face philosophies that are </w:t>
      </w:r>
      <w:r w:rsidRPr="00326BF8">
        <w:rPr>
          <w:rFonts w:ascii="Times New Roman" w:eastAsia="Times New Roman" w:hAnsi="Times New Roman" w:cs="Times New Roman"/>
          <w:b/>
          <w:bCs/>
          <w:kern w:val="0"/>
          <w:sz w:val="36"/>
          <w:szCs w:val="36"/>
          <w14:ligatures w14:val="none"/>
        </w:rPr>
        <w:t>plausible, attractive, and persuasive</w:t>
      </w:r>
      <w:r w:rsidRPr="00326BF8">
        <w:rPr>
          <w:rFonts w:ascii="Times New Roman" w:eastAsia="Times New Roman" w:hAnsi="Times New Roman" w:cs="Times New Roman"/>
          <w:kern w:val="0"/>
          <w:sz w:val="36"/>
          <w:szCs w:val="36"/>
          <w14:ligatures w14:val="none"/>
        </w:rPr>
        <w:t>.</w:t>
      </w:r>
    </w:p>
    <w:p w14:paraId="1449E87B"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They are not unconvincing. They are enticing. They are capable of distorting our understanding of the gospel.</w:t>
      </w:r>
    </w:p>
    <w:p w14:paraId="72687219"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For this reason, Paul calls them </w:t>
      </w:r>
      <w:r w:rsidRPr="00326BF8">
        <w:rPr>
          <w:rFonts w:ascii="Times New Roman" w:eastAsia="Times New Roman" w:hAnsi="Times New Roman" w:cs="Times New Roman"/>
          <w:b/>
          <w:bCs/>
          <w:kern w:val="0"/>
          <w:sz w:val="36"/>
          <w:szCs w:val="36"/>
          <w14:ligatures w14:val="none"/>
        </w:rPr>
        <w:t>empty deceit</w:t>
      </w:r>
      <w:r w:rsidRPr="00326BF8">
        <w:rPr>
          <w:rFonts w:ascii="Times New Roman" w:eastAsia="Times New Roman" w:hAnsi="Times New Roman" w:cs="Times New Roman"/>
          <w:kern w:val="0"/>
          <w:sz w:val="36"/>
          <w:szCs w:val="36"/>
          <w14:ligatures w14:val="none"/>
        </w:rPr>
        <w:t xml:space="preserve">—bags of potato chips with little substance. They are according to human tradition and the elemental spirits of this world, but </w:t>
      </w:r>
      <w:r w:rsidRPr="00326BF8">
        <w:rPr>
          <w:rFonts w:ascii="Times New Roman" w:eastAsia="Times New Roman" w:hAnsi="Times New Roman" w:cs="Times New Roman"/>
          <w:b/>
          <w:bCs/>
          <w:kern w:val="0"/>
          <w:sz w:val="36"/>
          <w:szCs w:val="36"/>
          <w14:ligatures w14:val="none"/>
        </w:rPr>
        <w:t>not according to Christ</w:t>
      </w:r>
      <w:r w:rsidRPr="00326BF8">
        <w:rPr>
          <w:rFonts w:ascii="Times New Roman" w:eastAsia="Times New Roman" w:hAnsi="Times New Roman" w:cs="Times New Roman"/>
          <w:kern w:val="0"/>
          <w:sz w:val="36"/>
          <w:szCs w:val="36"/>
          <w14:ligatures w14:val="none"/>
        </w:rPr>
        <w:t>.</w:t>
      </w:r>
    </w:p>
    <w:p w14:paraId="2BEE2ADC"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And so here is the call before you:</w:t>
      </w:r>
    </w:p>
    <w:p w14:paraId="6AEF0479"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b/>
          <w:bCs/>
          <w:kern w:val="0"/>
          <w:sz w:val="36"/>
          <w:szCs w:val="36"/>
          <w14:ligatures w14:val="none"/>
        </w:rPr>
        <w:t>Allow the grace of your baptism to influence the way you live.</w:t>
      </w:r>
    </w:p>
    <w:p w14:paraId="6E8B8BE4"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 xml:space="preserve">Live in light of what has been </w:t>
      </w:r>
      <w:r w:rsidRPr="00326BF8">
        <w:rPr>
          <w:rFonts w:ascii="Times New Roman" w:eastAsia="Times New Roman" w:hAnsi="Times New Roman" w:cs="Times New Roman"/>
          <w:b/>
          <w:bCs/>
          <w:kern w:val="0"/>
          <w:sz w:val="36"/>
          <w:szCs w:val="36"/>
          <w14:ligatures w14:val="none"/>
        </w:rPr>
        <w:t>signed and sealed</w:t>
      </w:r>
      <w:r w:rsidRPr="00326BF8">
        <w:rPr>
          <w:rFonts w:ascii="Times New Roman" w:eastAsia="Times New Roman" w:hAnsi="Times New Roman" w:cs="Times New Roman"/>
          <w:kern w:val="0"/>
          <w:sz w:val="36"/>
          <w:szCs w:val="36"/>
          <w14:ligatures w14:val="none"/>
        </w:rPr>
        <w:t xml:space="preserve"> to you:</w:t>
      </w:r>
    </w:p>
    <w:p w14:paraId="7A82A648" w14:textId="77777777" w:rsidR="00054472" w:rsidRPr="00326BF8" w:rsidRDefault="00054472" w:rsidP="00054472">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are dead to yourself.</w:t>
      </w:r>
    </w:p>
    <w:p w14:paraId="01320D20" w14:textId="77777777" w:rsidR="00054472" w:rsidRPr="00326BF8" w:rsidRDefault="00054472" w:rsidP="00054472">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Your sins have been pardoned.</w:t>
      </w:r>
    </w:p>
    <w:p w14:paraId="782E2690" w14:textId="77777777" w:rsidR="00054472" w:rsidRPr="00326BF8" w:rsidRDefault="00054472" w:rsidP="00054472">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As water washes away dirt, so the blood of Christ truly washes away your sin.</w:t>
      </w:r>
    </w:p>
    <w:p w14:paraId="1D8A6D62" w14:textId="77777777" w:rsidR="00054472" w:rsidRPr="00326BF8" w:rsidRDefault="00054472" w:rsidP="00054472">
      <w:pPr>
        <w:numPr>
          <w:ilvl w:val="0"/>
          <w:numId w:val="7"/>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You have been adopted into the family of God.</w:t>
      </w:r>
    </w:p>
    <w:p w14:paraId="62930C69"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Therefore, do not live as those outside of God’s household, but as those who belong to Him.</w:t>
      </w:r>
    </w:p>
    <w:p w14:paraId="3E5000BF" w14:textId="77777777" w:rsidR="00054472" w:rsidRPr="00326BF8" w:rsidRDefault="00054472" w:rsidP="00054472">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326BF8">
        <w:rPr>
          <w:rFonts w:ascii="Times New Roman" w:eastAsia="Times New Roman" w:hAnsi="Times New Roman" w:cs="Times New Roman"/>
          <w:kern w:val="0"/>
          <w:sz w:val="36"/>
          <w:szCs w:val="36"/>
          <w14:ligatures w14:val="none"/>
        </w:rPr>
        <w:t>Let the truth that has been signed and sealed to you in baptism shape your life—so that you will not be taken captive by empty and deceitful philosophy, but will walk in Christ, rooted, established, and overflowing with thanksgiving.</w:t>
      </w:r>
    </w:p>
    <w:p w14:paraId="2C3145D8" w14:textId="77777777" w:rsidR="00987133" w:rsidRDefault="00987133" w:rsidP="0097318F">
      <w:pPr>
        <w:pStyle w:val="NormalWeb"/>
      </w:pPr>
    </w:p>
    <w:p w14:paraId="452F260E" w14:textId="77777777" w:rsidR="004C6BCF" w:rsidRDefault="004C6BCF"/>
    <w:p w14:paraId="0173F5B7" w14:textId="77777777" w:rsidR="004C6BCF" w:rsidRDefault="004C6BCF"/>
    <w:sectPr w:rsidR="004C6BC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540E" w14:textId="77777777" w:rsidR="00F16685" w:rsidRDefault="00F16685" w:rsidP="004C6BCF">
      <w:pPr>
        <w:spacing w:after="0" w:line="240" w:lineRule="auto"/>
      </w:pPr>
      <w:r>
        <w:separator/>
      </w:r>
    </w:p>
  </w:endnote>
  <w:endnote w:type="continuationSeparator" w:id="0">
    <w:p w14:paraId="54CE4884" w14:textId="77777777" w:rsidR="00F16685" w:rsidRDefault="00F16685" w:rsidP="004C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52C8" w14:textId="77777777" w:rsidR="00F16685" w:rsidRDefault="00F16685" w:rsidP="004C6BCF">
      <w:pPr>
        <w:spacing w:after="0" w:line="240" w:lineRule="auto"/>
      </w:pPr>
      <w:r>
        <w:separator/>
      </w:r>
    </w:p>
  </w:footnote>
  <w:footnote w:type="continuationSeparator" w:id="0">
    <w:p w14:paraId="758764A4" w14:textId="77777777" w:rsidR="00F16685" w:rsidRDefault="00F16685" w:rsidP="004C6BCF">
      <w:pPr>
        <w:spacing w:after="0" w:line="240" w:lineRule="auto"/>
      </w:pPr>
      <w:r>
        <w:continuationSeparator/>
      </w:r>
    </w:p>
  </w:footnote>
  <w:footnote w:id="1">
    <w:p w14:paraId="0150A4B2" w14:textId="77777777" w:rsidR="00EB1E23" w:rsidRDefault="00EB1E23" w:rsidP="00EB1E23">
      <w:r>
        <w:rPr>
          <w:vertAlign w:val="superscript"/>
        </w:rPr>
        <w:footnoteRef/>
      </w:r>
      <w:r>
        <w:t xml:space="preserve"> Harold L. Senkbeil, </w:t>
      </w:r>
      <w:hyperlink r:id="rId1" w:history="1">
        <w:r>
          <w:rPr>
            <w:i/>
            <w:color w:val="0000FF"/>
            <w:u w:val="single"/>
          </w:rPr>
          <w:t>The Care of Souls: Cultivating a Pastor’s Heart</w:t>
        </w:r>
      </w:hyperlink>
      <w:r>
        <w:t xml:space="preserve"> (Bellingham, WA: Lexham Press, 2019),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82392"/>
      <w:docPartObj>
        <w:docPartGallery w:val="Page Numbers (Top of Page)"/>
        <w:docPartUnique/>
      </w:docPartObj>
    </w:sdtPr>
    <w:sdtContent>
      <w:p w14:paraId="451EF828" w14:textId="69C7E306" w:rsidR="00E52C73" w:rsidRDefault="00E52C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6173A" w14:textId="77777777" w:rsidR="00E52C73" w:rsidRDefault="00E52C73" w:rsidP="00E52C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151735"/>
      <w:docPartObj>
        <w:docPartGallery w:val="Page Numbers (Top of Page)"/>
        <w:docPartUnique/>
      </w:docPartObj>
    </w:sdtPr>
    <w:sdtContent>
      <w:p w14:paraId="2EE170BF" w14:textId="6555BEE3" w:rsidR="00E52C73" w:rsidRDefault="00E52C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6C39E0" w14:textId="77777777" w:rsidR="00E52C73" w:rsidRDefault="00E52C73" w:rsidP="00E52C7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361"/>
    <w:multiLevelType w:val="multilevel"/>
    <w:tmpl w:val="524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03CF8"/>
    <w:multiLevelType w:val="multilevel"/>
    <w:tmpl w:val="5D96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B0657"/>
    <w:multiLevelType w:val="multilevel"/>
    <w:tmpl w:val="0CCC5C4E"/>
    <w:lvl w:ilvl="0">
      <w:start w:val="86"/>
      <w:numFmt w:val="decimal"/>
      <w:lvlText w:val="%1."/>
      <w:lvlJc w:val="left"/>
      <w:pPr>
        <w:tabs>
          <w:tab w:val="num" w:pos="720"/>
        </w:tabs>
        <w:ind w:left="720" w:hanging="360"/>
      </w:pPr>
    </w:lvl>
    <w:lvl w:ilvl="1">
      <w:start w:val="16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18022B"/>
    <w:multiLevelType w:val="hybridMultilevel"/>
    <w:tmpl w:val="CC4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443C0"/>
    <w:multiLevelType w:val="multilevel"/>
    <w:tmpl w:val="9CF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E441A"/>
    <w:multiLevelType w:val="multilevel"/>
    <w:tmpl w:val="995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87EF7"/>
    <w:multiLevelType w:val="hybridMultilevel"/>
    <w:tmpl w:val="AB26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763278">
    <w:abstractNumId w:val="6"/>
  </w:num>
  <w:num w:numId="2" w16cid:durableId="515458252">
    <w:abstractNumId w:val="1"/>
  </w:num>
  <w:num w:numId="3" w16cid:durableId="1584336760">
    <w:abstractNumId w:val="2"/>
  </w:num>
  <w:num w:numId="4" w16cid:durableId="681933774">
    <w:abstractNumId w:val="3"/>
  </w:num>
  <w:num w:numId="5" w16cid:durableId="68306125">
    <w:abstractNumId w:val="5"/>
  </w:num>
  <w:num w:numId="6" w16cid:durableId="719745026">
    <w:abstractNumId w:val="0"/>
  </w:num>
  <w:num w:numId="7" w16cid:durableId="191157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CF"/>
    <w:rsid w:val="00005E1F"/>
    <w:rsid w:val="00020B2B"/>
    <w:rsid w:val="0003197D"/>
    <w:rsid w:val="00054472"/>
    <w:rsid w:val="001308A8"/>
    <w:rsid w:val="00167086"/>
    <w:rsid w:val="00175CEF"/>
    <w:rsid w:val="001A7A8D"/>
    <w:rsid w:val="001B37F5"/>
    <w:rsid w:val="001E05E1"/>
    <w:rsid w:val="00282E5D"/>
    <w:rsid w:val="002A6E99"/>
    <w:rsid w:val="002A70CC"/>
    <w:rsid w:val="002D678F"/>
    <w:rsid w:val="00326BF8"/>
    <w:rsid w:val="003C1645"/>
    <w:rsid w:val="003E010D"/>
    <w:rsid w:val="00411DA3"/>
    <w:rsid w:val="00434333"/>
    <w:rsid w:val="004425FE"/>
    <w:rsid w:val="00461DB2"/>
    <w:rsid w:val="004B232B"/>
    <w:rsid w:val="004C3E62"/>
    <w:rsid w:val="004C6BCF"/>
    <w:rsid w:val="004E0E8A"/>
    <w:rsid w:val="004F468C"/>
    <w:rsid w:val="00516C87"/>
    <w:rsid w:val="00522E36"/>
    <w:rsid w:val="00561EE4"/>
    <w:rsid w:val="00592771"/>
    <w:rsid w:val="005E67BE"/>
    <w:rsid w:val="0062100C"/>
    <w:rsid w:val="006432B8"/>
    <w:rsid w:val="006642A9"/>
    <w:rsid w:val="00684368"/>
    <w:rsid w:val="00685056"/>
    <w:rsid w:val="006F60C5"/>
    <w:rsid w:val="007C06D2"/>
    <w:rsid w:val="007C39BA"/>
    <w:rsid w:val="007E4973"/>
    <w:rsid w:val="007F208C"/>
    <w:rsid w:val="008425F4"/>
    <w:rsid w:val="008468D1"/>
    <w:rsid w:val="008739AC"/>
    <w:rsid w:val="008B6166"/>
    <w:rsid w:val="008C6CA3"/>
    <w:rsid w:val="008E1A2E"/>
    <w:rsid w:val="00942BBF"/>
    <w:rsid w:val="0097318F"/>
    <w:rsid w:val="00987133"/>
    <w:rsid w:val="009A2806"/>
    <w:rsid w:val="00A20ED6"/>
    <w:rsid w:val="00A22B9C"/>
    <w:rsid w:val="00A54875"/>
    <w:rsid w:val="00AA7736"/>
    <w:rsid w:val="00AB0BF8"/>
    <w:rsid w:val="00AD37A8"/>
    <w:rsid w:val="00AE5CB3"/>
    <w:rsid w:val="00B24B34"/>
    <w:rsid w:val="00B33964"/>
    <w:rsid w:val="00BA5D09"/>
    <w:rsid w:val="00C12A6F"/>
    <w:rsid w:val="00C94599"/>
    <w:rsid w:val="00CF02DE"/>
    <w:rsid w:val="00D23E86"/>
    <w:rsid w:val="00D93389"/>
    <w:rsid w:val="00DA792F"/>
    <w:rsid w:val="00DE222E"/>
    <w:rsid w:val="00E17B37"/>
    <w:rsid w:val="00E315AC"/>
    <w:rsid w:val="00E42F89"/>
    <w:rsid w:val="00E52C73"/>
    <w:rsid w:val="00E61336"/>
    <w:rsid w:val="00E82B2C"/>
    <w:rsid w:val="00EA50AC"/>
    <w:rsid w:val="00EB1E23"/>
    <w:rsid w:val="00ED7D26"/>
    <w:rsid w:val="00F16685"/>
    <w:rsid w:val="00F3463D"/>
    <w:rsid w:val="00F375B7"/>
    <w:rsid w:val="00F65829"/>
    <w:rsid w:val="00F67267"/>
    <w:rsid w:val="00FD02C7"/>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0585"/>
  <w15:chartTrackingRefBased/>
  <w15:docId w15:val="{F8359E86-78D4-4EC4-B119-C3267444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6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6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CF"/>
    <w:rPr>
      <w:rFonts w:eastAsiaTheme="majorEastAsia" w:cstheme="majorBidi"/>
      <w:color w:val="272727" w:themeColor="text1" w:themeTint="D8"/>
    </w:rPr>
  </w:style>
  <w:style w:type="paragraph" w:styleId="Title">
    <w:name w:val="Title"/>
    <w:basedOn w:val="Normal"/>
    <w:next w:val="Normal"/>
    <w:link w:val="TitleChar"/>
    <w:uiPriority w:val="10"/>
    <w:qFormat/>
    <w:rsid w:val="004C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CF"/>
    <w:pPr>
      <w:spacing w:before="160"/>
      <w:jc w:val="center"/>
    </w:pPr>
    <w:rPr>
      <w:i/>
      <w:iCs/>
      <w:color w:val="404040" w:themeColor="text1" w:themeTint="BF"/>
    </w:rPr>
  </w:style>
  <w:style w:type="character" w:customStyle="1" w:styleId="QuoteChar">
    <w:name w:val="Quote Char"/>
    <w:basedOn w:val="DefaultParagraphFont"/>
    <w:link w:val="Quote"/>
    <w:uiPriority w:val="29"/>
    <w:rsid w:val="004C6BCF"/>
    <w:rPr>
      <w:i/>
      <w:iCs/>
      <w:color w:val="404040" w:themeColor="text1" w:themeTint="BF"/>
    </w:rPr>
  </w:style>
  <w:style w:type="paragraph" w:styleId="ListParagraph">
    <w:name w:val="List Paragraph"/>
    <w:basedOn w:val="Normal"/>
    <w:uiPriority w:val="34"/>
    <w:qFormat/>
    <w:rsid w:val="004C6BCF"/>
    <w:pPr>
      <w:ind w:left="720"/>
      <w:contextualSpacing/>
    </w:pPr>
  </w:style>
  <w:style w:type="character" w:styleId="IntenseEmphasis">
    <w:name w:val="Intense Emphasis"/>
    <w:basedOn w:val="DefaultParagraphFont"/>
    <w:uiPriority w:val="21"/>
    <w:qFormat/>
    <w:rsid w:val="004C6BCF"/>
    <w:rPr>
      <w:i/>
      <w:iCs/>
      <w:color w:val="0F4761" w:themeColor="accent1" w:themeShade="BF"/>
    </w:rPr>
  </w:style>
  <w:style w:type="paragraph" w:styleId="IntenseQuote">
    <w:name w:val="Intense Quote"/>
    <w:basedOn w:val="Normal"/>
    <w:next w:val="Normal"/>
    <w:link w:val="IntenseQuoteChar"/>
    <w:uiPriority w:val="30"/>
    <w:qFormat/>
    <w:rsid w:val="004C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BCF"/>
    <w:rPr>
      <w:i/>
      <w:iCs/>
      <w:color w:val="0F4761" w:themeColor="accent1" w:themeShade="BF"/>
    </w:rPr>
  </w:style>
  <w:style w:type="character" w:styleId="IntenseReference">
    <w:name w:val="Intense Reference"/>
    <w:basedOn w:val="DefaultParagraphFont"/>
    <w:uiPriority w:val="32"/>
    <w:qFormat/>
    <w:rsid w:val="004C6BCF"/>
    <w:rPr>
      <w:b/>
      <w:bCs/>
      <w:smallCaps/>
      <w:color w:val="0F4761" w:themeColor="accent1" w:themeShade="BF"/>
      <w:spacing w:val="5"/>
    </w:rPr>
  </w:style>
  <w:style w:type="paragraph" w:styleId="NormalWeb">
    <w:name w:val="Normal (Web)"/>
    <w:basedOn w:val="Normal"/>
    <w:uiPriority w:val="99"/>
    <w:semiHidden/>
    <w:unhideWhenUsed/>
    <w:rsid w:val="009731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318F"/>
    <w:rPr>
      <w:b/>
      <w:bCs/>
    </w:rPr>
  </w:style>
  <w:style w:type="character" w:styleId="Emphasis">
    <w:name w:val="Emphasis"/>
    <w:basedOn w:val="DefaultParagraphFont"/>
    <w:uiPriority w:val="20"/>
    <w:qFormat/>
    <w:rsid w:val="0097318F"/>
    <w:rPr>
      <w:i/>
      <w:iCs/>
    </w:rPr>
  </w:style>
  <w:style w:type="paragraph" w:styleId="Header">
    <w:name w:val="header"/>
    <w:basedOn w:val="Normal"/>
    <w:link w:val="HeaderChar"/>
    <w:uiPriority w:val="99"/>
    <w:unhideWhenUsed/>
    <w:rsid w:val="001A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8D"/>
  </w:style>
  <w:style w:type="paragraph" w:styleId="Footer">
    <w:name w:val="footer"/>
    <w:basedOn w:val="Normal"/>
    <w:link w:val="FooterChar"/>
    <w:uiPriority w:val="99"/>
    <w:unhideWhenUsed/>
    <w:rsid w:val="001A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8D"/>
  </w:style>
  <w:style w:type="character" w:styleId="PageNumber">
    <w:name w:val="page number"/>
    <w:basedOn w:val="DefaultParagraphFont"/>
    <w:uiPriority w:val="99"/>
    <w:semiHidden/>
    <w:unhideWhenUsed/>
    <w:rsid w:val="00E5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rslsclpstrshrt?ref=Page.p+149&amp;off=153&amp;ctx=+baptismal+therapy%3a+~the+ongoing+appli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3450</Words>
  <Characters>19668</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Ledee</dc:creator>
  <cp:keywords/>
  <dc:description/>
  <cp:lastModifiedBy>Israel Ledee</cp:lastModifiedBy>
  <cp:revision>20</cp:revision>
  <cp:lastPrinted>2026-01-18T17:14:00Z</cp:lastPrinted>
  <dcterms:created xsi:type="dcterms:W3CDTF">2026-01-15T21:50:00Z</dcterms:created>
  <dcterms:modified xsi:type="dcterms:W3CDTF">2026-01-18T15:14:00Z</dcterms:modified>
</cp:coreProperties>
</file>